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E7" w:rsidRDefault="00137FE7" w:rsidP="0013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FE7" w:rsidRPr="00A04C66" w:rsidRDefault="00E004C2" w:rsidP="00137FE7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Научно-методическая деятельность</w:t>
      </w:r>
    </w:p>
    <w:p w:rsidR="00137FE7" w:rsidRPr="00A04C66" w:rsidRDefault="00137FE7" w:rsidP="00137FE7">
      <w:pPr>
        <w:pStyle w:val="a3"/>
        <w:jc w:val="center"/>
        <w:rPr>
          <w:rFonts w:ascii="Times New Roman" w:hAnsi="Times New Roman"/>
          <w:b/>
          <w:bCs/>
        </w:rPr>
      </w:pPr>
    </w:p>
    <w:p w:rsidR="00137FE7" w:rsidRDefault="00137FE7" w:rsidP="00137FE7">
      <w:pPr>
        <w:pStyle w:val="a3"/>
        <w:jc w:val="both"/>
        <w:rPr>
          <w:rFonts w:ascii="Times New Roman" w:hAnsi="Times New Roman"/>
        </w:rPr>
      </w:pPr>
      <w:r w:rsidRPr="00A04C66">
        <w:rPr>
          <w:rFonts w:ascii="Times New Roman" w:hAnsi="Times New Roman"/>
          <w:b/>
          <w:bCs/>
        </w:rPr>
        <w:t xml:space="preserve">Цель анализа: </w:t>
      </w:r>
      <w:r w:rsidRPr="00A04C66">
        <w:rPr>
          <w:rFonts w:ascii="Times New Roman" w:hAnsi="Times New Roman"/>
        </w:rPr>
        <w:t xml:space="preserve">определение уровня продуктивности научно-методической работы по педагогическому сопровождению, поддержке педагогов специальной коррекционной школы - интерната  в процессе их профессиональной деятельности. </w:t>
      </w:r>
    </w:p>
    <w:p w:rsidR="00137FE7" w:rsidRPr="00A04C66" w:rsidRDefault="00137FE7" w:rsidP="00137FE7">
      <w:pPr>
        <w:pStyle w:val="a3"/>
        <w:jc w:val="both"/>
        <w:rPr>
          <w:rFonts w:ascii="Times New Roman" w:hAnsi="Times New Roman"/>
        </w:rPr>
      </w:pPr>
    </w:p>
    <w:p w:rsidR="00137FE7" w:rsidRDefault="00455761" w:rsidP="00137FE7">
      <w:pPr>
        <w:pStyle w:val="a3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</w:rPr>
        <w:t>В 2013-2014</w:t>
      </w:r>
      <w:r w:rsidR="00137FE7" w:rsidRPr="00A04C66">
        <w:rPr>
          <w:rFonts w:ascii="Times New Roman" w:hAnsi="Times New Roman"/>
        </w:rPr>
        <w:t xml:space="preserve"> учебном году педагогический  </w:t>
      </w:r>
      <w:r w:rsidR="00137FE7">
        <w:rPr>
          <w:rFonts w:ascii="Times New Roman" w:hAnsi="Times New Roman"/>
        </w:rPr>
        <w:t>коллектив школы- интерната продолжил</w:t>
      </w:r>
      <w:r w:rsidR="00137FE7" w:rsidRPr="00A04C66">
        <w:rPr>
          <w:rFonts w:ascii="Times New Roman" w:hAnsi="Times New Roman"/>
        </w:rPr>
        <w:t xml:space="preserve">  работу над методической  темой: «</w:t>
      </w:r>
      <w:r w:rsidR="00137FE7" w:rsidRPr="00A04C66">
        <w:rPr>
          <w:rFonts w:ascii="Times New Roman" w:eastAsia="Times New Roman" w:hAnsi="Times New Roman"/>
          <w:b/>
          <w:lang w:eastAsia="ru-RU"/>
        </w:rPr>
        <w:t>Формирование творческого потенциала личности педагога и ученика в условиях реализации основных направлений развития школы будущего»</w:t>
      </w:r>
    </w:p>
    <w:p w:rsidR="00455761" w:rsidRPr="00834C14" w:rsidRDefault="00455761" w:rsidP="00137FE7">
      <w:pPr>
        <w:pStyle w:val="a3"/>
        <w:jc w:val="both"/>
        <w:rPr>
          <w:rFonts w:ascii="Times New Roman" w:hAnsi="Times New Roman"/>
          <w:color w:val="000000"/>
        </w:rPr>
      </w:pPr>
      <w:r w:rsidRPr="00834C14">
        <w:rPr>
          <w:rFonts w:ascii="Times New Roman" w:eastAsia="Times New Roman" w:hAnsi="Times New Roman"/>
          <w:lang w:eastAsia="ru-RU"/>
        </w:rPr>
        <w:t xml:space="preserve">Деятельность </w:t>
      </w:r>
      <w:r w:rsidR="00137FE7" w:rsidRPr="00834C14">
        <w:rPr>
          <w:rFonts w:ascii="Times New Roman" w:eastAsia="Times New Roman" w:hAnsi="Times New Roman"/>
          <w:lang w:eastAsia="ru-RU"/>
        </w:rPr>
        <w:t xml:space="preserve"> в рамках методической темы в текущем учебном году, была направлена на </w:t>
      </w:r>
      <w:r w:rsidR="00127201" w:rsidRPr="00834C14">
        <w:rPr>
          <w:rFonts w:ascii="Times New Roman" w:eastAsia="Times New Roman" w:hAnsi="Times New Roman"/>
          <w:lang w:eastAsia="ru-RU"/>
        </w:rPr>
        <w:t xml:space="preserve">решение </w:t>
      </w:r>
      <w:r w:rsidR="00834C14" w:rsidRPr="00834C14">
        <w:rPr>
          <w:rFonts w:ascii="Times New Roman" w:eastAsia="Times New Roman" w:hAnsi="Times New Roman"/>
          <w:lang w:eastAsia="ru-RU"/>
        </w:rPr>
        <w:t>стратегической цели</w:t>
      </w:r>
      <w:r w:rsidRPr="00834C14">
        <w:rPr>
          <w:rFonts w:ascii="Times New Roman" w:eastAsia="Times New Roman" w:hAnsi="Times New Roman"/>
          <w:lang w:eastAsia="ru-RU"/>
        </w:rPr>
        <w:t xml:space="preserve">: </w:t>
      </w:r>
      <w:r w:rsidR="00A14644">
        <w:rPr>
          <w:rFonts w:ascii="Times New Roman" w:hAnsi="Times New Roman"/>
          <w:color w:val="000000"/>
        </w:rPr>
        <w:t>разработке и освоению</w:t>
      </w:r>
      <w:r w:rsidRPr="00834C14">
        <w:rPr>
          <w:rFonts w:ascii="Times New Roman" w:hAnsi="Times New Roman"/>
          <w:color w:val="000000"/>
        </w:rPr>
        <w:t xml:space="preserve"> эффективных механизмов для создания условий, которые обеспечили бы достижение современного качества образования детей с ограниченными возможностями здоровья и высокую мотивацию педагогов специальной коррекционной школы. </w:t>
      </w:r>
    </w:p>
    <w:p w:rsidR="00137FE7" w:rsidRDefault="00137FE7" w:rsidP="001B3EFC">
      <w:pPr>
        <w:pStyle w:val="a3"/>
        <w:jc w:val="both"/>
        <w:rPr>
          <w:rFonts w:ascii="Times New Roman" w:hAnsi="Times New Roman"/>
        </w:rPr>
      </w:pPr>
      <w:r w:rsidRPr="00A04C66">
        <w:rPr>
          <w:rFonts w:ascii="Times New Roman" w:hAnsi="Times New Roman"/>
        </w:rPr>
        <w:t>Для ее реализации были сформулированы следующие задачи:</w:t>
      </w:r>
    </w:p>
    <w:p w:rsidR="00834C14" w:rsidRPr="00775795" w:rsidRDefault="00834C14" w:rsidP="00834C14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5795">
        <w:rPr>
          <w:rFonts w:ascii="Times New Roman" w:hAnsi="Times New Roman" w:cs="Times New Roman"/>
          <w:sz w:val="24"/>
          <w:szCs w:val="24"/>
        </w:rPr>
        <w:t xml:space="preserve">родолжить работу по совершенствованию педагогического мастерства через разнообразные </w:t>
      </w:r>
      <w:r>
        <w:rPr>
          <w:rFonts w:ascii="Times New Roman" w:hAnsi="Times New Roman" w:cs="Times New Roman"/>
          <w:sz w:val="24"/>
          <w:szCs w:val="24"/>
        </w:rPr>
        <w:t>формы методической деятельности;</w:t>
      </w:r>
    </w:p>
    <w:p w:rsidR="00834C14" w:rsidRPr="00775795" w:rsidRDefault="00834C14" w:rsidP="00834C14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5795">
        <w:rPr>
          <w:rFonts w:ascii="Times New Roman" w:hAnsi="Times New Roman" w:cs="Times New Roman"/>
          <w:sz w:val="24"/>
          <w:szCs w:val="24"/>
        </w:rPr>
        <w:t>пособствовать обобщению и распространению опыта творчески работа</w:t>
      </w:r>
      <w:r>
        <w:rPr>
          <w:rFonts w:ascii="Times New Roman" w:hAnsi="Times New Roman" w:cs="Times New Roman"/>
          <w:sz w:val="24"/>
          <w:szCs w:val="24"/>
        </w:rPr>
        <w:t>ющих педагогов;</w:t>
      </w:r>
    </w:p>
    <w:p w:rsidR="00834C14" w:rsidRDefault="00834C14" w:rsidP="00834C1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продолжить создание системы </w:t>
      </w:r>
      <w:r w:rsidRPr="00A04C66">
        <w:rPr>
          <w:rFonts w:ascii="Times New Roman" w:hAnsi="Times New Roman"/>
          <w:bCs/>
        </w:rPr>
        <w:t xml:space="preserve"> качественной подготовки мотивированных и талантливых учащихся для участия в интеллектуальных конкурсах и олимпиадах п</w:t>
      </w:r>
      <w:r>
        <w:rPr>
          <w:rFonts w:ascii="Times New Roman" w:hAnsi="Times New Roman"/>
          <w:bCs/>
        </w:rPr>
        <w:t>о общеобразовательным предметам;</w:t>
      </w:r>
    </w:p>
    <w:p w:rsidR="00834C14" w:rsidRPr="00775795" w:rsidRDefault="00834C14" w:rsidP="00834C14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Pr="00775795">
        <w:rPr>
          <w:rFonts w:ascii="Times New Roman" w:hAnsi="Times New Roman"/>
          <w:bCs/>
        </w:rPr>
        <w:t>беспечить условия для подготовки педагогов</w:t>
      </w:r>
      <w:r w:rsidRPr="0077579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</w:t>
      </w:r>
      <w:r w:rsidRPr="00775795">
        <w:rPr>
          <w:rFonts w:ascii="Times New Roman" w:eastAsia="Times New Roman" w:hAnsi="Times New Roman"/>
          <w:lang w:eastAsia="ru-RU"/>
        </w:rPr>
        <w:t xml:space="preserve"> переходу на новые федеральные государственные образовательные  стандарт</w:t>
      </w:r>
      <w:r>
        <w:rPr>
          <w:rFonts w:ascii="Times New Roman" w:eastAsia="Times New Roman" w:hAnsi="Times New Roman"/>
          <w:lang w:eastAsia="ru-RU"/>
        </w:rPr>
        <w:t>ы</w:t>
      </w:r>
      <w:r w:rsidRPr="00775795">
        <w:rPr>
          <w:rFonts w:ascii="Times New Roman" w:eastAsia="Times New Roman" w:hAnsi="Times New Roman"/>
          <w:lang w:eastAsia="ru-RU"/>
        </w:rPr>
        <w:t>.</w:t>
      </w:r>
    </w:p>
    <w:p w:rsidR="00993528" w:rsidRDefault="001B3EFC" w:rsidP="00993528">
      <w:pPr>
        <w:pStyle w:val="a3"/>
        <w:jc w:val="both"/>
        <w:rPr>
          <w:rFonts w:ascii="Times New Roman" w:hAnsi="Times New Roman"/>
        </w:rPr>
      </w:pPr>
      <w:r w:rsidRPr="00A04C66">
        <w:rPr>
          <w:rFonts w:ascii="Times New Roman" w:hAnsi="Times New Roman"/>
        </w:rPr>
        <w:t>Решению поставленных задач была подчинена вся система методической деятельности шк</w:t>
      </w:r>
      <w:r w:rsidR="003B623C">
        <w:rPr>
          <w:rFonts w:ascii="Times New Roman" w:hAnsi="Times New Roman"/>
        </w:rPr>
        <w:t>олы – интерната по направлениям деятельности</w:t>
      </w:r>
      <w:r w:rsidR="00B944AD">
        <w:rPr>
          <w:rFonts w:ascii="Times New Roman" w:hAnsi="Times New Roman"/>
        </w:rPr>
        <w:t>:</w:t>
      </w:r>
    </w:p>
    <w:p w:rsidR="003B623C" w:rsidRPr="00993528" w:rsidRDefault="003B623C" w:rsidP="00993528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993528">
        <w:rPr>
          <w:rFonts w:ascii="Times New Roman" w:eastAsia="Times New Roman" w:hAnsi="Times New Roman"/>
          <w:color w:val="000000"/>
          <w:lang w:eastAsia="ru-RU"/>
        </w:rPr>
        <w:t>работа педагогического совета</w:t>
      </w:r>
      <w:r w:rsidR="00B944AD" w:rsidRPr="00993528">
        <w:rPr>
          <w:rFonts w:ascii="Times New Roman" w:eastAsia="Times New Roman" w:hAnsi="Times New Roman"/>
          <w:color w:val="000000"/>
          <w:lang w:eastAsia="ru-RU"/>
        </w:rPr>
        <w:t>, методического семинара,</w:t>
      </w:r>
      <w:r w:rsidRPr="0099352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944AD" w:rsidRPr="00993528">
        <w:rPr>
          <w:rFonts w:ascii="Times New Roman" w:eastAsia="Times New Roman" w:hAnsi="Times New Roman"/>
          <w:color w:val="000000"/>
          <w:lang w:eastAsia="ru-RU"/>
        </w:rPr>
        <w:t xml:space="preserve">повышение квалификационной категории, педагогического мастерства </w:t>
      </w:r>
      <w:r w:rsidRPr="00993528">
        <w:rPr>
          <w:rFonts w:ascii="Times New Roman" w:eastAsia="Times New Roman" w:hAnsi="Times New Roman"/>
          <w:color w:val="000000"/>
          <w:lang w:eastAsia="ru-RU"/>
        </w:rPr>
        <w:t>как коллективная методическая деятельность;</w:t>
      </w:r>
    </w:p>
    <w:p w:rsidR="00E72EEC" w:rsidRPr="002D3215" w:rsidRDefault="003B623C" w:rsidP="002D3215">
      <w:pPr>
        <w:pStyle w:val="a3"/>
        <w:numPr>
          <w:ilvl w:val="0"/>
          <w:numId w:val="5"/>
        </w:numPr>
        <w:rPr>
          <w:rFonts w:ascii="Times New Roman" w:hAnsi="Times New Roman"/>
          <w:lang w:eastAsia="ru-RU"/>
        </w:rPr>
      </w:pPr>
      <w:r w:rsidRPr="002D3215">
        <w:rPr>
          <w:rFonts w:ascii="Times New Roman" w:hAnsi="Times New Roman"/>
          <w:lang w:eastAsia="ru-RU"/>
        </w:rPr>
        <w:t xml:space="preserve">работа </w:t>
      </w:r>
      <w:r w:rsidR="00993528" w:rsidRPr="002D3215">
        <w:rPr>
          <w:rFonts w:ascii="Times New Roman" w:hAnsi="Times New Roman"/>
          <w:lang w:eastAsia="ru-RU"/>
        </w:rPr>
        <w:t>научно-</w:t>
      </w:r>
      <w:r w:rsidRPr="002D3215">
        <w:rPr>
          <w:rFonts w:ascii="Times New Roman" w:hAnsi="Times New Roman"/>
          <w:lang w:eastAsia="ru-RU"/>
        </w:rPr>
        <w:t xml:space="preserve">методического </w:t>
      </w:r>
      <w:r w:rsidR="00B944AD" w:rsidRPr="002D3215">
        <w:rPr>
          <w:rFonts w:ascii="Times New Roman" w:hAnsi="Times New Roman"/>
          <w:lang w:eastAsia="ru-RU"/>
        </w:rPr>
        <w:t xml:space="preserve">совета, </w:t>
      </w:r>
      <w:r w:rsidR="00993528" w:rsidRPr="002D3215">
        <w:rPr>
          <w:rFonts w:ascii="Times New Roman" w:hAnsi="Times New Roman"/>
          <w:lang w:eastAsia="ru-RU"/>
        </w:rPr>
        <w:t>работа с методическими объединениями</w:t>
      </w:r>
      <w:r w:rsidR="00B944AD" w:rsidRPr="002D3215">
        <w:rPr>
          <w:rFonts w:ascii="Times New Roman" w:hAnsi="Times New Roman"/>
          <w:lang w:eastAsia="ru-RU"/>
        </w:rPr>
        <w:t xml:space="preserve"> педагогов, творческими группами учителей как</w:t>
      </w:r>
      <w:r w:rsidR="00993528" w:rsidRPr="002D3215">
        <w:rPr>
          <w:rFonts w:ascii="Times New Roman" w:hAnsi="Times New Roman"/>
          <w:lang w:eastAsia="ru-RU"/>
        </w:rPr>
        <w:t xml:space="preserve"> групповая методическая деятельность;</w:t>
      </w:r>
    </w:p>
    <w:p w:rsidR="002D3215" w:rsidRDefault="003B623C" w:rsidP="002D3215">
      <w:pPr>
        <w:pStyle w:val="a3"/>
        <w:numPr>
          <w:ilvl w:val="0"/>
          <w:numId w:val="5"/>
        </w:numPr>
        <w:rPr>
          <w:rFonts w:ascii="Times New Roman" w:hAnsi="Times New Roman"/>
          <w:lang w:eastAsia="ru-RU"/>
        </w:rPr>
      </w:pPr>
      <w:r w:rsidRPr="002D3215">
        <w:rPr>
          <w:rFonts w:ascii="Times New Roman" w:hAnsi="Times New Roman"/>
          <w:lang w:eastAsia="ru-RU"/>
        </w:rPr>
        <w:t>индивидуально-методическая и инновационная деятел</w:t>
      </w:r>
      <w:r w:rsidR="00993528" w:rsidRPr="002D3215">
        <w:rPr>
          <w:rFonts w:ascii="Times New Roman" w:hAnsi="Times New Roman"/>
          <w:lang w:eastAsia="ru-RU"/>
        </w:rPr>
        <w:t xml:space="preserve">ьность – обобщение опыта работы, </w:t>
      </w:r>
      <w:proofErr w:type="spellStart"/>
      <w:r w:rsidRPr="002D3215">
        <w:rPr>
          <w:rFonts w:ascii="Times New Roman" w:hAnsi="Times New Roman"/>
          <w:lang w:eastAsia="ru-RU"/>
        </w:rPr>
        <w:t>диагностико</w:t>
      </w:r>
      <w:proofErr w:type="spellEnd"/>
      <w:r w:rsidR="00834C14">
        <w:rPr>
          <w:rFonts w:ascii="Times New Roman" w:hAnsi="Times New Roman"/>
          <w:lang w:eastAsia="ru-RU"/>
        </w:rPr>
        <w:t xml:space="preserve"> </w:t>
      </w:r>
      <w:r w:rsidRPr="002D3215">
        <w:rPr>
          <w:rFonts w:ascii="Times New Roman" w:hAnsi="Times New Roman"/>
          <w:lang w:eastAsia="ru-RU"/>
        </w:rPr>
        <w:t>-</w:t>
      </w:r>
      <w:r w:rsidR="00834C14">
        <w:rPr>
          <w:rFonts w:ascii="Times New Roman" w:hAnsi="Times New Roman"/>
          <w:lang w:eastAsia="ru-RU"/>
        </w:rPr>
        <w:t xml:space="preserve"> </w:t>
      </w:r>
      <w:r w:rsidRPr="002D3215">
        <w:rPr>
          <w:rFonts w:ascii="Times New Roman" w:hAnsi="Times New Roman"/>
          <w:lang w:eastAsia="ru-RU"/>
        </w:rPr>
        <w:t>аналитическая</w:t>
      </w:r>
      <w:r w:rsidR="00993528" w:rsidRPr="002D3215">
        <w:rPr>
          <w:rFonts w:ascii="Times New Roman" w:hAnsi="Times New Roman"/>
          <w:lang w:eastAsia="ru-RU"/>
        </w:rPr>
        <w:t>, экспертная</w:t>
      </w:r>
      <w:r w:rsidRPr="002D3215">
        <w:rPr>
          <w:rFonts w:ascii="Times New Roman" w:hAnsi="Times New Roman"/>
          <w:lang w:eastAsia="ru-RU"/>
        </w:rPr>
        <w:t>, психол</w:t>
      </w:r>
      <w:r w:rsidR="00B944AD" w:rsidRPr="002D3215">
        <w:rPr>
          <w:rFonts w:ascii="Times New Roman" w:hAnsi="Times New Roman"/>
          <w:lang w:eastAsia="ru-RU"/>
        </w:rPr>
        <w:t>ого-педагогическая деятельность</w:t>
      </w:r>
      <w:r w:rsidR="005E00FE">
        <w:rPr>
          <w:rFonts w:ascii="Times New Roman" w:hAnsi="Times New Roman"/>
          <w:lang w:eastAsia="ru-RU"/>
        </w:rPr>
        <w:t>, наставничество</w:t>
      </w:r>
      <w:r w:rsidR="00B944AD" w:rsidRPr="002D3215">
        <w:rPr>
          <w:rFonts w:ascii="Times New Roman" w:hAnsi="Times New Roman"/>
          <w:lang w:eastAsia="ru-RU"/>
        </w:rPr>
        <w:t>.</w:t>
      </w:r>
    </w:p>
    <w:p w:rsidR="00834C14" w:rsidRDefault="00834C14" w:rsidP="00834C14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И</w:t>
      </w:r>
      <w:r w:rsidRPr="00BA3DAA">
        <w:rPr>
          <w:color w:val="000000"/>
        </w:rPr>
        <w:t>мелась необходимая нормативно-правовая база, соответствующие локальные акты и положения, план методической работы и методического совета.</w:t>
      </w:r>
      <w:r>
        <w:rPr>
          <w:color w:val="000000"/>
        </w:rPr>
        <w:t xml:space="preserve"> </w:t>
      </w:r>
    </w:p>
    <w:p w:rsidR="00834C14" w:rsidRPr="002D3215" w:rsidRDefault="00834C14" w:rsidP="00834C14">
      <w:pPr>
        <w:pStyle w:val="a3"/>
        <w:ind w:left="720"/>
        <w:rPr>
          <w:rFonts w:ascii="Times New Roman" w:hAnsi="Times New Roman"/>
          <w:lang w:eastAsia="ru-RU"/>
        </w:rPr>
      </w:pPr>
    </w:p>
    <w:p w:rsidR="003B623C" w:rsidRPr="002D3215" w:rsidRDefault="00993528" w:rsidP="002D3215">
      <w:pPr>
        <w:pStyle w:val="a3"/>
        <w:rPr>
          <w:rFonts w:ascii="Times New Roman" w:hAnsi="Times New Roman"/>
          <w:u w:val="single"/>
          <w:lang w:eastAsia="ru-RU"/>
        </w:rPr>
      </w:pPr>
      <w:r w:rsidRPr="002D3215">
        <w:rPr>
          <w:rFonts w:ascii="Times New Roman" w:hAnsi="Times New Roman"/>
          <w:u w:val="single"/>
          <w:lang w:eastAsia="ru-RU"/>
        </w:rPr>
        <w:t>Формы методической работы:</w:t>
      </w:r>
    </w:p>
    <w:p w:rsidR="001B3EFC" w:rsidRPr="002D3215" w:rsidRDefault="001B3EFC" w:rsidP="002D3215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2D3215">
        <w:rPr>
          <w:rFonts w:ascii="Times New Roman" w:hAnsi="Times New Roman"/>
        </w:rPr>
        <w:t>тематические педагогические советы,</w:t>
      </w:r>
    </w:p>
    <w:p w:rsidR="001B3EFC" w:rsidRPr="002D3215" w:rsidRDefault="001B3EFC" w:rsidP="002D3215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2D3215">
        <w:rPr>
          <w:rFonts w:ascii="Times New Roman" w:hAnsi="Times New Roman"/>
        </w:rPr>
        <w:t>методический семинар,</w:t>
      </w:r>
    </w:p>
    <w:p w:rsidR="001B3EFC" w:rsidRPr="002D3215" w:rsidRDefault="001B3EFC" w:rsidP="002D3215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2D3215">
        <w:rPr>
          <w:rFonts w:ascii="Times New Roman" w:hAnsi="Times New Roman"/>
        </w:rPr>
        <w:t>заседания научно - методического совета,</w:t>
      </w:r>
    </w:p>
    <w:p w:rsidR="001B3EFC" w:rsidRPr="002D3215" w:rsidRDefault="001B3EFC" w:rsidP="002D3215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2D3215">
        <w:rPr>
          <w:rFonts w:ascii="Times New Roman" w:hAnsi="Times New Roman"/>
        </w:rPr>
        <w:t>работа методических объединений,</w:t>
      </w:r>
    </w:p>
    <w:p w:rsidR="001B3EFC" w:rsidRPr="002D3215" w:rsidRDefault="001B3EFC" w:rsidP="002D3215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2D3215">
        <w:rPr>
          <w:rFonts w:ascii="Times New Roman" w:hAnsi="Times New Roman"/>
        </w:rPr>
        <w:t>работа учителей над темами самообразования,</w:t>
      </w:r>
    </w:p>
    <w:p w:rsidR="001B3EFC" w:rsidRPr="002D3215" w:rsidRDefault="001B3EFC" w:rsidP="002D3215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2D3215">
        <w:rPr>
          <w:rFonts w:ascii="Times New Roman" w:hAnsi="Times New Roman"/>
        </w:rPr>
        <w:t>открытые уроки и их анализ,</w:t>
      </w:r>
    </w:p>
    <w:p w:rsidR="001B3EFC" w:rsidRPr="002D3215" w:rsidRDefault="008C56D3" w:rsidP="002D3215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2D3215">
        <w:rPr>
          <w:rFonts w:ascii="Times New Roman" w:hAnsi="Times New Roman"/>
        </w:rPr>
        <w:t>посещение  уроков коллег,</w:t>
      </w:r>
    </w:p>
    <w:p w:rsidR="001B3EFC" w:rsidRPr="002D3215" w:rsidRDefault="008C56D3" w:rsidP="002D3215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2D3215">
        <w:rPr>
          <w:rFonts w:ascii="Times New Roman" w:hAnsi="Times New Roman"/>
        </w:rPr>
        <w:t>п</w:t>
      </w:r>
      <w:r w:rsidR="001B3EFC" w:rsidRPr="002D3215">
        <w:rPr>
          <w:rFonts w:ascii="Times New Roman" w:hAnsi="Times New Roman"/>
        </w:rPr>
        <w:t>редметные недел</w:t>
      </w:r>
      <w:r w:rsidRPr="002D3215">
        <w:rPr>
          <w:rFonts w:ascii="Times New Roman" w:hAnsi="Times New Roman"/>
        </w:rPr>
        <w:t>и,</w:t>
      </w:r>
    </w:p>
    <w:p w:rsidR="001B3EFC" w:rsidRPr="002D3215" w:rsidRDefault="008C56D3" w:rsidP="002D3215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2D3215">
        <w:rPr>
          <w:rFonts w:ascii="Times New Roman" w:hAnsi="Times New Roman"/>
        </w:rPr>
        <w:t>р</w:t>
      </w:r>
      <w:r w:rsidR="001B3EFC" w:rsidRPr="002D3215">
        <w:rPr>
          <w:rFonts w:ascii="Times New Roman" w:hAnsi="Times New Roman"/>
        </w:rPr>
        <w:t>а</w:t>
      </w:r>
      <w:r w:rsidRPr="002D3215">
        <w:rPr>
          <w:rFonts w:ascii="Times New Roman" w:hAnsi="Times New Roman"/>
        </w:rPr>
        <w:t>бота временных творческих групп,</w:t>
      </w:r>
    </w:p>
    <w:p w:rsidR="001B3EFC" w:rsidRPr="002D3215" w:rsidRDefault="008C56D3" w:rsidP="002D3215">
      <w:pPr>
        <w:pStyle w:val="a3"/>
        <w:numPr>
          <w:ilvl w:val="0"/>
          <w:numId w:val="38"/>
        </w:numPr>
        <w:rPr>
          <w:rFonts w:ascii="Times New Roman" w:hAnsi="Times New Roman"/>
        </w:rPr>
      </w:pPr>
      <w:r w:rsidRPr="002D3215">
        <w:rPr>
          <w:rFonts w:ascii="Times New Roman" w:hAnsi="Times New Roman"/>
        </w:rPr>
        <w:t>педагогический мониторинг,</w:t>
      </w:r>
    </w:p>
    <w:p w:rsidR="001B3EFC" w:rsidRPr="00A04C66" w:rsidRDefault="008C56D3" w:rsidP="001B3EFC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2D3215">
        <w:rPr>
          <w:rFonts w:ascii="Times New Roman" w:hAnsi="Times New Roman"/>
        </w:rPr>
        <w:lastRenderedPageBreak/>
        <w:t>р</w:t>
      </w:r>
      <w:r w:rsidR="001B3EFC" w:rsidRPr="002D3215">
        <w:rPr>
          <w:rFonts w:ascii="Times New Roman" w:hAnsi="Times New Roman"/>
        </w:rPr>
        <w:t>азработка методических</w:t>
      </w:r>
      <w:r>
        <w:rPr>
          <w:rFonts w:ascii="Times New Roman" w:hAnsi="Times New Roman"/>
        </w:rPr>
        <w:t xml:space="preserve"> рекомендаций в помощь учителю,</w:t>
      </w:r>
    </w:p>
    <w:p w:rsidR="001B3EFC" w:rsidRPr="00A04C66" w:rsidRDefault="008C56D3" w:rsidP="001B3EFC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1B3EFC" w:rsidRPr="00A04C66">
        <w:rPr>
          <w:rFonts w:ascii="Times New Roman" w:hAnsi="Times New Roman"/>
        </w:rPr>
        <w:t xml:space="preserve">ндивидуальные </w:t>
      </w:r>
      <w:r>
        <w:rPr>
          <w:rFonts w:ascii="Times New Roman" w:hAnsi="Times New Roman"/>
        </w:rPr>
        <w:t>методические беседы с учителями,</w:t>
      </w:r>
    </w:p>
    <w:p w:rsidR="001B3EFC" w:rsidRPr="00A04C66" w:rsidRDefault="008C56D3" w:rsidP="001B3EFC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B3EFC" w:rsidRPr="00A04C66">
        <w:rPr>
          <w:rFonts w:ascii="Times New Roman" w:hAnsi="Times New Roman"/>
        </w:rPr>
        <w:t>рганизация и контроль планов</w:t>
      </w:r>
      <w:r>
        <w:rPr>
          <w:rFonts w:ascii="Times New Roman" w:hAnsi="Times New Roman"/>
        </w:rPr>
        <w:t>ой курсовой подготовки учителей,</w:t>
      </w:r>
    </w:p>
    <w:p w:rsidR="00993528" w:rsidRDefault="008C56D3" w:rsidP="00993528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1B3EFC" w:rsidRPr="00A04C66">
        <w:rPr>
          <w:rFonts w:ascii="Times New Roman" w:hAnsi="Times New Roman"/>
        </w:rPr>
        <w:t>ттестация учителей.</w:t>
      </w:r>
    </w:p>
    <w:p w:rsidR="00CB5CB7" w:rsidRDefault="00CB5CB7" w:rsidP="00CB5CB7">
      <w:pPr>
        <w:pStyle w:val="a3"/>
        <w:ind w:left="720"/>
        <w:jc w:val="both"/>
        <w:rPr>
          <w:rFonts w:ascii="Times New Roman" w:hAnsi="Times New Roman"/>
        </w:rPr>
      </w:pPr>
    </w:p>
    <w:p w:rsidR="00104B50" w:rsidRPr="001E2850" w:rsidRDefault="00993528" w:rsidP="00CB5C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850">
        <w:rPr>
          <w:rFonts w:ascii="Times New Roman" w:hAnsi="Times New Roman"/>
          <w:sz w:val="24"/>
          <w:szCs w:val="24"/>
        </w:rPr>
        <w:t xml:space="preserve">Решая задачу </w:t>
      </w:r>
      <w:r w:rsidR="005E00FE" w:rsidRPr="001E2850">
        <w:rPr>
          <w:rFonts w:ascii="Times New Roman" w:hAnsi="Times New Roman" w:cs="Times New Roman"/>
          <w:sz w:val="24"/>
          <w:szCs w:val="24"/>
          <w:u w:val="single"/>
        </w:rPr>
        <w:t>продолжения работы по совершенствованию педагогического мастерства через разнообразные формы методической деятельности,</w:t>
      </w:r>
      <w:r w:rsidR="00104B50" w:rsidRPr="001E2850">
        <w:rPr>
          <w:rFonts w:ascii="Times New Roman" w:hAnsi="Times New Roman" w:cs="Times New Roman"/>
          <w:sz w:val="24"/>
          <w:szCs w:val="24"/>
        </w:rPr>
        <w:t xml:space="preserve"> деятельность  шла по различным направлениям.</w:t>
      </w:r>
    </w:p>
    <w:p w:rsidR="00204768" w:rsidRPr="005F5637" w:rsidRDefault="005F5637" w:rsidP="005F5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04B50" w:rsidRPr="005F5637">
        <w:rPr>
          <w:rFonts w:ascii="Times New Roman" w:hAnsi="Times New Roman"/>
          <w:sz w:val="24"/>
          <w:szCs w:val="24"/>
        </w:rPr>
        <w:t>А</w:t>
      </w:r>
      <w:r w:rsidR="00193CC1" w:rsidRPr="005F5637">
        <w:rPr>
          <w:rFonts w:ascii="Times New Roman" w:hAnsi="Times New Roman"/>
          <w:sz w:val="24"/>
          <w:szCs w:val="24"/>
        </w:rPr>
        <w:t>т</w:t>
      </w:r>
      <w:r w:rsidR="005E00FE" w:rsidRPr="005F5637">
        <w:rPr>
          <w:rFonts w:ascii="Times New Roman" w:hAnsi="Times New Roman"/>
          <w:sz w:val="24"/>
          <w:szCs w:val="24"/>
        </w:rPr>
        <w:t>тестационная компания 2013</w:t>
      </w:r>
      <w:r w:rsidR="00193CC1" w:rsidRPr="005F5637">
        <w:rPr>
          <w:rFonts w:ascii="Times New Roman" w:hAnsi="Times New Roman"/>
          <w:sz w:val="24"/>
          <w:szCs w:val="24"/>
        </w:rPr>
        <w:t xml:space="preserve"> – 20</w:t>
      </w:r>
      <w:r w:rsidR="005E00FE" w:rsidRPr="005F5637">
        <w:rPr>
          <w:rFonts w:ascii="Times New Roman" w:hAnsi="Times New Roman"/>
          <w:sz w:val="24"/>
          <w:szCs w:val="24"/>
        </w:rPr>
        <w:t>14</w:t>
      </w:r>
      <w:r w:rsidR="00193CC1" w:rsidRPr="005F5637">
        <w:rPr>
          <w:rFonts w:ascii="Times New Roman" w:hAnsi="Times New Roman"/>
          <w:sz w:val="24"/>
          <w:szCs w:val="24"/>
        </w:rPr>
        <w:t xml:space="preserve"> года </w:t>
      </w:r>
      <w:r w:rsidR="00CB5CB7" w:rsidRPr="005F5637">
        <w:rPr>
          <w:rFonts w:ascii="Times New Roman" w:hAnsi="Times New Roman"/>
          <w:sz w:val="24"/>
          <w:szCs w:val="24"/>
        </w:rPr>
        <w:t>проходила</w:t>
      </w:r>
      <w:r w:rsidR="00104B50" w:rsidRPr="005F5637">
        <w:rPr>
          <w:rFonts w:ascii="Times New Roman" w:hAnsi="Times New Roman"/>
          <w:sz w:val="24"/>
          <w:szCs w:val="24"/>
        </w:rPr>
        <w:t xml:space="preserve"> </w:t>
      </w:r>
      <w:r w:rsidR="00193CC1" w:rsidRPr="005F5637">
        <w:rPr>
          <w:rFonts w:ascii="Times New Roman" w:hAnsi="Times New Roman"/>
          <w:sz w:val="24"/>
          <w:szCs w:val="24"/>
        </w:rPr>
        <w:t xml:space="preserve">согласно </w:t>
      </w:r>
      <w:r w:rsidR="00AF12BB" w:rsidRPr="005F5637">
        <w:rPr>
          <w:rFonts w:ascii="Times New Roman" w:hAnsi="Times New Roman"/>
          <w:sz w:val="24"/>
          <w:szCs w:val="24"/>
        </w:rPr>
        <w:t xml:space="preserve">аттестационному </w:t>
      </w:r>
      <w:r w:rsidR="00193CC1" w:rsidRPr="005F5637">
        <w:rPr>
          <w:rFonts w:ascii="Times New Roman" w:hAnsi="Times New Roman"/>
          <w:sz w:val="24"/>
          <w:szCs w:val="24"/>
        </w:rPr>
        <w:t>графику.</w:t>
      </w:r>
      <w:r w:rsidRPr="005F5637">
        <w:rPr>
          <w:rFonts w:ascii="Times New Roman" w:hAnsi="Times New Roman"/>
          <w:sz w:val="24"/>
          <w:szCs w:val="24"/>
        </w:rPr>
        <w:t xml:space="preserve"> </w:t>
      </w:r>
      <w:r w:rsidR="00204768" w:rsidRPr="005F563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Профессионализм педагога становится решающим фактором обеспечения качества образования. В связи с этим аттестация</w:t>
      </w:r>
      <w:r w:rsidR="00204768" w:rsidRPr="005F5637">
        <w:rPr>
          <w:rFonts w:ascii="Times New Roman" w:eastAsia="Times New Roman" w:hAnsi="Times New Roman"/>
          <w:bCs/>
          <w:lang w:eastAsia="ru-RU"/>
        </w:rPr>
        <w:t xml:space="preserve"> педагогических кадров стимулирует рост педагога как профессионала, повышает продуктивность педагогического труда.</w:t>
      </w:r>
      <w:r w:rsidR="00193CC1" w:rsidRPr="005F5637">
        <w:rPr>
          <w:rFonts w:ascii="Times New Roman" w:hAnsi="Times New Roman"/>
        </w:rPr>
        <w:t xml:space="preserve"> Прошли процедуру аттес</w:t>
      </w:r>
      <w:r w:rsidR="00204768" w:rsidRPr="005F5637">
        <w:rPr>
          <w:rFonts w:ascii="Times New Roman" w:hAnsi="Times New Roman"/>
        </w:rPr>
        <w:t>тации 11</w:t>
      </w:r>
      <w:r w:rsidR="00193CC1" w:rsidRPr="005F5637">
        <w:rPr>
          <w:rFonts w:ascii="Times New Roman" w:hAnsi="Times New Roman"/>
        </w:rPr>
        <w:t xml:space="preserve"> </w:t>
      </w:r>
      <w:r w:rsidR="00D035DA" w:rsidRPr="005F5637">
        <w:rPr>
          <w:rFonts w:ascii="Times New Roman" w:hAnsi="Times New Roman"/>
        </w:rPr>
        <w:t xml:space="preserve">педагогов. </w:t>
      </w:r>
      <w:r w:rsidR="00204768" w:rsidRPr="005F5637">
        <w:rPr>
          <w:rFonts w:ascii="Times New Roman" w:hAnsi="Times New Roman"/>
        </w:rPr>
        <w:t xml:space="preserve"> Подтвердили </w:t>
      </w:r>
      <w:r w:rsidR="00193CC1" w:rsidRPr="005F5637">
        <w:rPr>
          <w:rFonts w:ascii="Times New Roman" w:hAnsi="Times New Roman"/>
        </w:rPr>
        <w:t xml:space="preserve"> имеющуюс</w:t>
      </w:r>
      <w:r w:rsidR="00D035DA" w:rsidRPr="005F5637">
        <w:rPr>
          <w:rFonts w:ascii="Times New Roman" w:hAnsi="Times New Roman"/>
        </w:rPr>
        <w:t xml:space="preserve">я </w:t>
      </w:r>
      <w:r w:rsidR="00204768" w:rsidRPr="005F5637">
        <w:rPr>
          <w:rFonts w:ascii="Times New Roman" w:hAnsi="Times New Roman"/>
        </w:rPr>
        <w:t xml:space="preserve">высшую </w:t>
      </w:r>
      <w:r w:rsidR="00D035DA" w:rsidRPr="005F5637">
        <w:rPr>
          <w:rFonts w:ascii="Times New Roman" w:hAnsi="Times New Roman"/>
        </w:rPr>
        <w:t>квалификационную категорию  100</w:t>
      </w:r>
      <w:r w:rsidR="00193CC1" w:rsidRPr="005F5637">
        <w:rPr>
          <w:rFonts w:ascii="Times New Roman" w:hAnsi="Times New Roman"/>
        </w:rPr>
        <w:t xml:space="preserve">% из числа </w:t>
      </w:r>
      <w:proofErr w:type="gramStart"/>
      <w:r w:rsidR="00193CC1" w:rsidRPr="005F5637">
        <w:rPr>
          <w:rFonts w:ascii="Times New Roman" w:hAnsi="Times New Roman"/>
        </w:rPr>
        <w:t>аттестов</w:t>
      </w:r>
      <w:r w:rsidR="00204768" w:rsidRPr="005F5637">
        <w:rPr>
          <w:rFonts w:ascii="Times New Roman" w:hAnsi="Times New Roman"/>
        </w:rPr>
        <w:t>авшихся</w:t>
      </w:r>
      <w:proofErr w:type="gramEnd"/>
      <w:r w:rsidR="00204768" w:rsidRPr="005F5637">
        <w:rPr>
          <w:rFonts w:ascii="Times New Roman" w:hAnsi="Times New Roman"/>
        </w:rPr>
        <w:t>.</w:t>
      </w:r>
    </w:p>
    <w:p w:rsidR="00204768" w:rsidRPr="00204768" w:rsidRDefault="00C164CF" w:rsidP="00C164C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93CC1" w:rsidRPr="00204768">
        <w:rPr>
          <w:rFonts w:ascii="Times New Roman" w:hAnsi="Times New Roman"/>
        </w:rPr>
        <w:t xml:space="preserve"> </w:t>
      </w:r>
      <w:r w:rsidR="00104B50" w:rsidRPr="00204768">
        <w:rPr>
          <w:rFonts w:ascii="Times New Roman" w:hAnsi="Times New Roman"/>
        </w:rPr>
        <w:t>И</w:t>
      </w:r>
      <w:r w:rsidR="00AF12BB" w:rsidRPr="00204768">
        <w:rPr>
          <w:rFonts w:ascii="Times New Roman" w:hAnsi="Times New Roman"/>
        </w:rPr>
        <w:t>нновационные изменения в образовании не возможны без п</w:t>
      </w:r>
      <w:r w:rsidR="005F5637">
        <w:rPr>
          <w:rFonts w:ascii="Times New Roman" w:hAnsi="Times New Roman"/>
        </w:rPr>
        <w:t xml:space="preserve">ризнания учителя </w:t>
      </w:r>
      <w:r w:rsidR="00104B50" w:rsidRPr="00204768">
        <w:rPr>
          <w:rFonts w:ascii="Times New Roman" w:hAnsi="Times New Roman"/>
        </w:rPr>
        <w:t>ключевой фигурой</w:t>
      </w:r>
      <w:r w:rsidR="00AF12BB" w:rsidRPr="00204768">
        <w:rPr>
          <w:rFonts w:ascii="Times New Roman" w:hAnsi="Times New Roman"/>
        </w:rPr>
        <w:t>. Поэтому обучение педагогических кадров, повышение их пр</w:t>
      </w:r>
      <w:r w:rsidR="006E1826">
        <w:rPr>
          <w:rFonts w:ascii="Times New Roman" w:hAnsi="Times New Roman"/>
        </w:rPr>
        <w:t xml:space="preserve">офессионального мастерства - </w:t>
      </w:r>
      <w:r w:rsidR="00AF12BB" w:rsidRPr="00204768">
        <w:rPr>
          <w:rFonts w:ascii="Times New Roman" w:hAnsi="Times New Roman"/>
        </w:rPr>
        <w:t xml:space="preserve">основная задача методической работы в школе. </w:t>
      </w:r>
      <w:r w:rsidR="00204768" w:rsidRPr="00204768">
        <w:rPr>
          <w:rFonts w:ascii="Times New Roman" w:hAnsi="Times New Roman"/>
        </w:rPr>
        <w:t xml:space="preserve"> </w:t>
      </w:r>
      <w:r w:rsidR="00A946A7" w:rsidRPr="00204768">
        <w:rPr>
          <w:rFonts w:ascii="Times New Roman" w:eastAsia="Times New Roman" w:hAnsi="Times New Roman"/>
          <w:bCs/>
          <w:lang w:eastAsia="ru-RU"/>
        </w:rPr>
        <w:t xml:space="preserve">Планово проводилась </w:t>
      </w:r>
      <w:r w:rsidR="00A946A7" w:rsidRPr="00292FE0">
        <w:rPr>
          <w:rFonts w:ascii="Times New Roman" w:eastAsia="Times New Roman" w:hAnsi="Times New Roman"/>
          <w:bCs/>
          <w:u w:val="single"/>
          <w:lang w:eastAsia="ru-RU"/>
        </w:rPr>
        <w:t>курсовая переподготовка педагогов</w:t>
      </w:r>
      <w:r w:rsidR="00204768" w:rsidRPr="00204768">
        <w:rPr>
          <w:rFonts w:ascii="Times New Roman" w:eastAsia="Times New Roman" w:hAnsi="Times New Roman"/>
          <w:bCs/>
          <w:lang w:eastAsia="ru-RU"/>
        </w:rPr>
        <w:t>: 8</w:t>
      </w:r>
      <w:r w:rsidR="00D035DA" w:rsidRPr="00204768">
        <w:rPr>
          <w:rFonts w:ascii="Times New Roman" w:eastAsia="Times New Roman" w:hAnsi="Times New Roman"/>
          <w:bCs/>
          <w:lang w:eastAsia="ru-RU"/>
        </w:rPr>
        <w:t xml:space="preserve"> педагогов </w:t>
      </w:r>
      <w:r w:rsidR="00204768" w:rsidRPr="00204768">
        <w:rPr>
          <w:rFonts w:ascii="Times New Roman" w:eastAsia="Times New Roman" w:hAnsi="Times New Roman"/>
          <w:bCs/>
          <w:lang w:eastAsia="ru-RU"/>
        </w:rPr>
        <w:t xml:space="preserve">прошли курсовую переподготовку в </w:t>
      </w:r>
      <w:r w:rsidR="00204768" w:rsidRPr="00204768">
        <w:rPr>
          <w:rFonts w:ascii="Times New Roman" w:hAnsi="Times New Roman"/>
        </w:rPr>
        <w:t>ФГБОУ  ВПО АКИПКРО    г. Барнаула</w:t>
      </w:r>
      <w:r w:rsidR="00204768">
        <w:rPr>
          <w:rFonts w:ascii="Times New Roman" w:hAnsi="Times New Roman"/>
        </w:rPr>
        <w:t>, что составило 15 % от общего числа педагогов школы-интерната.</w:t>
      </w:r>
    </w:p>
    <w:p w:rsidR="00594B67" w:rsidRPr="00C164CF" w:rsidRDefault="005712F7" w:rsidP="00C164CF">
      <w:pPr>
        <w:pStyle w:val="a3"/>
        <w:jc w:val="both"/>
        <w:rPr>
          <w:rFonts w:ascii="Times New Roman" w:hAnsi="Times New Roman"/>
        </w:rPr>
      </w:pPr>
      <w:r w:rsidRPr="00292FE0">
        <w:rPr>
          <w:rFonts w:ascii="Times New Roman" w:hAnsi="Times New Roman"/>
          <w:u w:val="single"/>
        </w:rPr>
        <w:t>Проблемой</w:t>
      </w:r>
      <w:r w:rsidRPr="00C164CF">
        <w:rPr>
          <w:rFonts w:ascii="Times New Roman" w:hAnsi="Times New Roman"/>
        </w:rPr>
        <w:t xml:space="preserve"> остается низкая активность учителей по повышению квалифи</w:t>
      </w:r>
      <w:r w:rsidR="00204768" w:rsidRPr="00C164CF">
        <w:rPr>
          <w:rFonts w:ascii="Times New Roman" w:hAnsi="Times New Roman"/>
        </w:rPr>
        <w:t xml:space="preserve">кации через дистанционные курсы, хотя </w:t>
      </w:r>
      <w:r w:rsidR="00CB5CB7">
        <w:rPr>
          <w:rFonts w:ascii="Times New Roman" w:hAnsi="Times New Roman"/>
        </w:rPr>
        <w:t xml:space="preserve">всем педагогам школы-интерната </w:t>
      </w:r>
      <w:r w:rsidR="00204768" w:rsidRPr="00C164CF">
        <w:rPr>
          <w:rFonts w:ascii="Times New Roman" w:hAnsi="Times New Roman"/>
        </w:rPr>
        <w:t>был предоставлен список сайтов в сети Интернет, где предлагают дистанционное обучение.</w:t>
      </w:r>
      <w:r w:rsidRPr="00C164CF">
        <w:rPr>
          <w:rFonts w:ascii="Times New Roman" w:hAnsi="Times New Roman"/>
        </w:rPr>
        <w:t xml:space="preserve"> Причиной является недостаточная ИКТ – подготовка. </w:t>
      </w:r>
    </w:p>
    <w:p w:rsidR="006B0215" w:rsidRPr="00204768" w:rsidRDefault="005712F7" w:rsidP="00204768">
      <w:pPr>
        <w:pStyle w:val="a3"/>
        <w:jc w:val="both"/>
        <w:rPr>
          <w:rFonts w:ascii="Times New Roman" w:eastAsia="Times New Roman" w:hAnsi="Times New Roman"/>
          <w:bCs/>
          <w:lang w:eastAsia="ru-RU"/>
        </w:rPr>
      </w:pPr>
      <w:r w:rsidRPr="00204768">
        <w:rPr>
          <w:rFonts w:ascii="Times New Roman" w:eastAsia="Times New Roman" w:hAnsi="Times New Roman"/>
          <w:bCs/>
          <w:u w:val="single"/>
          <w:lang w:eastAsia="ru-RU"/>
        </w:rPr>
        <w:t>Необходимо</w:t>
      </w:r>
      <w:r w:rsidRPr="00204768">
        <w:rPr>
          <w:rFonts w:ascii="Times New Roman" w:eastAsia="Times New Roman" w:hAnsi="Times New Roman"/>
          <w:bCs/>
          <w:lang w:eastAsia="ru-RU"/>
        </w:rPr>
        <w:t xml:space="preserve"> мотивировать учителей на непрерывное повышение педагогического мастерства,  обеспечить </w:t>
      </w:r>
      <w:r w:rsidR="00D43913" w:rsidRPr="00204768">
        <w:rPr>
          <w:rFonts w:ascii="Times New Roman" w:eastAsia="Times New Roman" w:hAnsi="Times New Roman"/>
          <w:bCs/>
          <w:lang w:eastAsia="ru-RU"/>
        </w:rPr>
        <w:t xml:space="preserve">повышение </w:t>
      </w:r>
      <w:r w:rsidRPr="00204768">
        <w:rPr>
          <w:rFonts w:ascii="Times New Roman" w:eastAsia="Times New Roman" w:hAnsi="Times New Roman"/>
          <w:bCs/>
          <w:lang w:eastAsia="ru-RU"/>
        </w:rPr>
        <w:t xml:space="preserve"> компьютерной грамотности  через проведение обучающихся семинаров.</w:t>
      </w:r>
    </w:p>
    <w:p w:rsidR="006B0215" w:rsidRPr="00292FE0" w:rsidRDefault="00292FE0" w:rsidP="00292F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6B0215" w:rsidRPr="0029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школе-интернате возрождено </w:t>
      </w:r>
      <w:r w:rsidR="006B0215" w:rsidRPr="00292F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наставничество</w:t>
      </w:r>
      <w:r w:rsidR="006B0215" w:rsidRPr="0029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0215" w:rsidRPr="00292FE0">
        <w:rPr>
          <w:rFonts w:ascii="Times New Roman" w:eastAsia="Calibri" w:hAnsi="Times New Roman" w:cs="Times New Roman"/>
          <w:sz w:val="24"/>
          <w:szCs w:val="24"/>
        </w:rPr>
        <w:t>с целью научно-методического сопровождения деятельности начинающих  педагогов, повышения их профессионального мастерства, раскрытия индивидуальных педагогических способностей, формирования потребности в постоянном саморазвитии и самосовершенствовании.</w:t>
      </w:r>
      <w:r w:rsidR="006B0215" w:rsidRPr="00292F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B0215" w:rsidRPr="0029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связано с притоком молодых кадров и кадров</w:t>
      </w:r>
      <w:r w:rsidR="00B111E0" w:rsidRPr="0029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B0215" w:rsidRPr="00292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имеющих специального тифлопедагогического образования.</w:t>
      </w:r>
      <w:r w:rsidR="006B0215" w:rsidRPr="00292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BB" w:rsidRPr="006E1826" w:rsidRDefault="006B0215" w:rsidP="006E1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11E0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Pr="00B111E0">
        <w:rPr>
          <w:rFonts w:ascii="Times New Roman" w:hAnsi="Times New Roman" w:cs="Times New Roman"/>
          <w:sz w:val="24"/>
          <w:szCs w:val="24"/>
        </w:rPr>
        <w:t xml:space="preserve"> безболезненно прошла </w:t>
      </w:r>
      <w:r w:rsidR="00B111E0">
        <w:rPr>
          <w:rFonts w:ascii="Times New Roman" w:hAnsi="Times New Roman" w:cs="Times New Roman"/>
          <w:sz w:val="24"/>
          <w:szCs w:val="24"/>
        </w:rPr>
        <w:t>адаптация</w:t>
      </w:r>
      <w:r w:rsidRPr="00B111E0">
        <w:rPr>
          <w:rFonts w:ascii="Times New Roman" w:eastAsia="Calibri" w:hAnsi="Times New Roman" w:cs="Times New Roman"/>
          <w:sz w:val="24"/>
          <w:szCs w:val="24"/>
        </w:rPr>
        <w:t xml:space="preserve"> начинающих педагогов в учреждении</w:t>
      </w:r>
      <w:r w:rsidRPr="00B111E0">
        <w:rPr>
          <w:rFonts w:ascii="Times New Roman" w:hAnsi="Times New Roman" w:cs="Times New Roman"/>
          <w:sz w:val="24"/>
          <w:szCs w:val="24"/>
        </w:rPr>
        <w:t>, активизация</w:t>
      </w:r>
      <w:r w:rsidRPr="00B111E0">
        <w:rPr>
          <w:rFonts w:ascii="Times New Roman" w:eastAsia="Calibri" w:hAnsi="Times New Roman" w:cs="Times New Roman"/>
          <w:sz w:val="24"/>
          <w:szCs w:val="24"/>
        </w:rPr>
        <w:t xml:space="preserve"> практических, индивидуальных, самостоятельных навыков преподавания;</w:t>
      </w:r>
      <w:r w:rsidRPr="00B111E0">
        <w:rPr>
          <w:rFonts w:ascii="Times New Roman" w:hAnsi="Times New Roman" w:cs="Times New Roman"/>
          <w:sz w:val="24"/>
          <w:szCs w:val="24"/>
        </w:rPr>
        <w:t xml:space="preserve"> повысилась профессиональная компетентность</w:t>
      </w:r>
      <w:r w:rsidRPr="00B111E0">
        <w:rPr>
          <w:rFonts w:ascii="Times New Roman" w:eastAsia="Calibri" w:hAnsi="Times New Roman" w:cs="Times New Roman"/>
          <w:sz w:val="24"/>
          <w:szCs w:val="24"/>
        </w:rPr>
        <w:t xml:space="preserve"> педагогов в вопросах специальной педагогики и психологии;</w:t>
      </w:r>
      <w:r w:rsidR="00B111E0" w:rsidRPr="00B111E0">
        <w:rPr>
          <w:rFonts w:ascii="Times New Roman" w:hAnsi="Times New Roman" w:cs="Times New Roman"/>
          <w:sz w:val="24"/>
          <w:szCs w:val="24"/>
        </w:rPr>
        <w:t xml:space="preserve"> обеспечено непрерывное совершенствование</w:t>
      </w:r>
      <w:r w:rsidR="00B111E0">
        <w:rPr>
          <w:rFonts w:ascii="Times New Roman" w:hAnsi="Times New Roman" w:cs="Times New Roman"/>
          <w:sz w:val="24"/>
          <w:szCs w:val="24"/>
        </w:rPr>
        <w:t xml:space="preserve"> качества преподавания.</w:t>
      </w:r>
    </w:p>
    <w:p w:rsidR="00B14173" w:rsidRPr="005F5637" w:rsidRDefault="00C164CF" w:rsidP="00B1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11E0">
        <w:rPr>
          <w:rFonts w:ascii="Times New Roman" w:hAnsi="Times New Roman" w:cs="Times New Roman"/>
          <w:sz w:val="24"/>
          <w:szCs w:val="24"/>
        </w:rPr>
        <w:t>.</w:t>
      </w:r>
      <w:r w:rsidR="00292FE0">
        <w:rPr>
          <w:rFonts w:ascii="Times New Roman" w:hAnsi="Times New Roman" w:cs="Times New Roman"/>
          <w:sz w:val="24"/>
          <w:szCs w:val="24"/>
        </w:rPr>
        <w:t xml:space="preserve"> </w:t>
      </w:r>
      <w:r w:rsidR="00AF12BB" w:rsidRPr="00B111E0">
        <w:rPr>
          <w:rFonts w:ascii="Times New Roman" w:hAnsi="Times New Roman" w:cs="Times New Roman"/>
          <w:sz w:val="24"/>
          <w:szCs w:val="24"/>
        </w:rPr>
        <w:t xml:space="preserve">Оказание реально действенной помощи педагогам осуществлялось через </w:t>
      </w:r>
      <w:r w:rsidR="00AF12BB" w:rsidRPr="00292FE0">
        <w:rPr>
          <w:rFonts w:ascii="Times New Roman" w:hAnsi="Times New Roman" w:cs="Times New Roman"/>
          <w:sz w:val="24"/>
          <w:szCs w:val="24"/>
          <w:u w:val="single"/>
        </w:rPr>
        <w:t>педсоветы, семинары, различные административные совещания</w:t>
      </w:r>
      <w:r w:rsidR="00CB5CB7">
        <w:rPr>
          <w:rFonts w:ascii="Times New Roman" w:hAnsi="Times New Roman" w:cs="Times New Roman"/>
          <w:sz w:val="24"/>
          <w:szCs w:val="24"/>
        </w:rPr>
        <w:t>. Тематика  отраж</w:t>
      </w:r>
      <w:r w:rsidR="005A1616">
        <w:rPr>
          <w:rFonts w:ascii="Times New Roman" w:hAnsi="Times New Roman" w:cs="Times New Roman"/>
          <w:sz w:val="24"/>
          <w:szCs w:val="24"/>
        </w:rPr>
        <w:t>а</w:t>
      </w:r>
      <w:r w:rsidR="00CB5CB7">
        <w:rPr>
          <w:rFonts w:ascii="Times New Roman" w:hAnsi="Times New Roman" w:cs="Times New Roman"/>
          <w:sz w:val="24"/>
          <w:szCs w:val="24"/>
        </w:rPr>
        <w:t>ла</w:t>
      </w:r>
      <w:r w:rsidR="00AF12BB" w:rsidRPr="00B111E0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AF12BB" w:rsidRPr="005F5637">
        <w:rPr>
          <w:rFonts w:ascii="Times New Roman" w:hAnsi="Times New Roman" w:cs="Times New Roman"/>
          <w:sz w:val="24"/>
          <w:szCs w:val="24"/>
        </w:rPr>
        <w:t xml:space="preserve">проблемные вопросы, которые стремился решать педагогический коллектив школы, и связана с </w:t>
      </w:r>
      <w:r w:rsidR="00F759D0" w:rsidRPr="005F5637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AF12BB" w:rsidRPr="005F5637">
        <w:rPr>
          <w:rFonts w:ascii="Times New Roman" w:hAnsi="Times New Roman" w:cs="Times New Roman"/>
          <w:sz w:val="24"/>
          <w:szCs w:val="24"/>
        </w:rPr>
        <w:t>методической проблемой.</w:t>
      </w:r>
      <w:r w:rsidR="00F759D0" w:rsidRPr="005F5637">
        <w:rPr>
          <w:rFonts w:ascii="Times New Roman" w:hAnsi="Times New Roman" w:cs="Times New Roman"/>
          <w:sz w:val="24"/>
          <w:szCs w:val="24"/>
        </w:rPr>
        <w:t xml:space="preserve"> </w:t>
      </w:r>
      <w:r w:rsidR="00F759D0" w:rsidRPr="005F5637">
        <w:rPr>
          <w:rFonts w:ascii="Times New Roman" w:hAnsi="Times New Roman"/>
          <w:sz w:val="24"/>
          <w:szCs w:val="24"/>
        </w:rPr>
        <w:t xml:space="preserve">Было проведено 2 </w:t>
      </w:r>
      <w:proofErr w:type="gramStart"/>
      <w:r w:rsidR="00F759D0" w:rsidRPr="005F5637">
        <w:rPr>
          <w:rFonts w:ascii="Times New Roman" w:hAnsi="Times New Roman"/>
          <w:sz w:val="24"/>
          <w:szCs w:val="24"/>
        </w:rPr>
        <w:t>тематических</w:t>
      </w:r>
      <w:proofErr w:type="gramEnd"/>
      <w:r w:rsidR="00F759D0" w:rsidRPr="005F5637">
        <w:rPr>
          <w:rFonts w:ascii="Times New Roman" w:hAnsi="Times New Roman"/>
          <w:sz w:val="24"/>
          <w:szCs w:val="24"/>
        </w:rPr>
        <w:t xml:space="preserve"> </w:t>
      </w:r>
      <w:r w:rsidR="000B1453" w:rsidRPr="005F5637">
        <w:rPr>
          <w:rFonts w:ascii="Times New Roman" w:hAnsi="Times New Roman"/>
          <w:sz w:val="24"/>
          <w:szCs w:val="24"/>
        </w:rPr>
        <w:t>педагогических совета, что соответств</w:t>
      </w:r>
      <w:r w:rsidR="00011147" w:rsidRPr="005F5637">
        <w:rPr>
          <w:rFonts w:ascii="Times New Roman" w:hAnsi="Times New Roman"/>
          <w:sz w:val="24"/>
          <w:szCs w:val="24"/>
        </w:rPr>
        <w:t xml:space="preserve">овало плану методической работы. </w:t>
      </w:r>
      <w:r w:rsidR="00B111E0" w:rsidRPr="005F5637">
        <w:rPr>
          <w:rFonts w:ascii="Times New Roman" w:hAnsi="Times New Roman" w:cs="Times New Roman"/>
          <w:sz w:val="24"/>
          <w:szCs w:val="24"/>
        </w:rPr>
        <w:t xml:space="preserve"> </w:t>
      </w:r>
      <w:r w:rsidR="00011147" w:rsidRPr="005F5637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0B1453" w:rsidRPr="005F5637">
        <w:rPr>
          <w:rFonts w:ascii="Times New Roman" w:hAnsi="Times New Roman" w:cs="Times New Roman"/>
          <w:sz w:val="24"/>
          <w:szCs w:val="24"/>
        </w:rPr>
        <w:t xml:space="preserve"> </w:t>
      </w:r>
      <w:r w:rsidR="00104B50" w:rsidRPr="005F5637">
        <w:rPr>
          <w:rFonts w:ascii="Times New Roman" w:hAnsi="Times New Roman" w:cs="Times New Roman"/>
          <w:sz w:val="24"/>
          <w:szCs w:val="24"/>
        </w:rPr>
        <w:t xml:space="preserve">«Качественная подготовка и самоанализ современного урока как средства повышения его эффективности»  </w:t>
      </w:r>
      <w:r w:rsidR="00011147" w:rsidRPr="005F5637">
        <w:rPr>
          <w:rFonts w:ascii="Times New Roman" w:hAnsi="Times New Roman" w:cs="Times New Roman"/>
          <w:sz w:val="24"/>
          <w:szCs w:val="24"/>
        </w:rPr>
        <w:t>был проведен в форме</w:t>
      </w:r>
      <w:r w:rsidR="00104B50" w:rsidRPr="005F5637">
        <w:rPr>
          <w:rFonts w:ascii="Times New Roman" w:hAnsi="Times New Roman" w:cs="Times New Roman"/>
          <w:sz w:val="24"/>
          <w:szCs w:val="24"/>
        </w:rPr>
        <w:t xml:space="preserve"> методической учебы с элементами  обмена опытом</w:t>
      </w:r>
      <w:r w:rsidR="00011147" w:rsidRPr="005F5637">
        <w:rPr>
          <w:rFonts w:ascii="Times New Roman" w:hAnsi="Times New Roman" w:cs="Times New Roman"/>
          <w:sz w:val="24"/>
          <w:szCs w:val="24"/>
        </w:rPr>
        <w:t xml:space="preserve">. Педагогический совет </w:t>
      </w:r>
      <w:r w:rsidR="00104B50" w:rsidRPr="005F5637">
        <w:rPr>
          <w:rFonts w:ascii="Times New Roman" w:hAnsi="Times New Roman" w:cs="Times New Roman"/>
          <w:sz w:val="24"/>
          <w:szCs w:val="24"/>
        </w:rPr>
        <w:t xml:space="preserve">«Классный руководитель в школе-интернате: панорама деятельности  и что такое </w:t>
      </w:r>
      <w:proofErr w:type="spellStart"/>
      <w:r w:rsidR="00104B50" w:rsidRPr="005F5637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104B50" w:rsidRPr="005F5637">
        <w:rPr>
          <w:rFonts w:ascii="Times New Roman" w:hAnsi="Times New Roman" w:cs="Times New Roman"/>
          <w:sz w:val="24"/>
          <w:szCs w:val="24"/>
        </w:rPr>
        <w:t>»</w:t>
      </w:r>
      <w:r w:rsidR="00EA06EE" w:rsidRPr="005F5637">
        <w:rPr>
          <w:rFonts w:ascii="Times New Roman" w:hAnsi="Times New Roman" w:cs="Times New Roman"/>
          <w:sz w:val="24"/>
          <w:szCs w:val="24"/>
        </w:rPr>
        <w:t xml:space="preserve"> </w:t>
      </w:r>
      <w:r w:rsidR="00011147" w:rsidRPr="005F5637">
        <w:rPr>
          <w:rFonts w:ascii="Times New Roman" w:hAnsi="Times New Roman" w:cs="Times New Roman"/>
          <w:sz w:val="24"/>
          <w:szCs w:val="24"/>
        </w:rPr>
        <w:t xml:space="preserve"> в форме круглого стола с элем</w:t>
      </w:r>
      <w:r w:rsidR="00F759D0" w:rsidRPr="005F5637">
        <w:rPr>
          <w:rFonts w:ascii="Times New Roman" w:hAnsi="Times New Roman" w:cs="Times New Roman"/>
          <w:sz w:val="24"/>
          <w:szCs w:val="24"/>
        </w:rPr>
        <w:t>ентами дискуссии,  деловой игры, обсуждения видеоматериалов.</w:t>
      </w:r>
      <w:r w:rsidR="00011147" w:rsidRPr="005F5637">
        <w:rPr>
          <w:rFonts w:ascii="Times New Roman" w:hAnsi="Times New Roman" w:cs="Times New Roman"/>
          <w:sz w:val="24"/>
          <w:szCs w:val="24"/>
        </w:rPr>
        <w:t xml:space="preserve"> Подготовка сопровождалась глубоким анализом </w:t>
      </w:r>
      <w:r w:rsidR="00011147" w:rsidRPr="005F5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</w:t>
      </w:r>
      <w:r w:rsidR="00435A93" w:rsidRPr="005F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мониторинга </w:t>
      </w:r>
      <w:r w:rsidR="00F759D0" w:rsidRPr="005F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направлениям</w:t>
      </w:r>
      <w:r w:rsidR="00011147" w:rsidRPr="005F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рассматриваемых проблем.  </w:t>
      </w:r>
      <w:r w:rsidR="00011147" w:rsidRPr="005F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Участвовали все методические объединения. Эффективность работы </w:t>
      </w:r>
      <w:r w:rsidR="008118A2" w:rsidRPr="005F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достаточно высокой</w:t>
      </w:r>
      <w:r w:rsidR="00011147" w:rsidRPr="005F5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147" w:rsidRPr="005F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9D0" w:rsidRPr="005F5637">
        <w:rPr>
          <w:rFonts w:ascii="Times New Roman" w:hAnsi="Times New Roman" w:cs="Times New Roman"/>
          <w:color w:val="000000"/>
          <w:sz w:val="24"/>
          <w:szCs w:val="24"/>
        </w:rPr>
        <w:t xml:space="preserve">Для  повышения профессиональной компетенции педагогов в условиях личностно ориентированного образования в </w:t>
      </w:r>
      <w:r w:rsidR="00F759D0" w:rsidRPr="005F56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прошедшем  учебном</w:t>
      </w:r>
      <w:r w:rsidR="00191C8D" w:rsidRPr="005F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9D0" w:rsidRPr="005F5637">
        <w:rPr>
          <w:rFonts w:ascii="Times New Roman" w:hAnsi="Times New Roman" w:cs="Times New Roman"/>
          <w:color w:val="000000"/>
          <w:sz w:val="24"/>
          <w:szCs w:val="24"/>
        </w:rPr>
        <w:t>году в  школе-интернате  были проведены методические семинары по темам</w:t>
      </w:r>
      <w:r w:rsidR="00F759D0" w:rsidRPr="005F563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F759D0" w:rsidRPr="005F5637">
        <w:rPr>
          <w:rFonts w:ascii="Times New Roman" w:hAnsi="Times New Roman" w:cs="Times New Roman"/>
          <w:sz w:val="24"/>
          <w:szCs w:val="24"/>
        </w:rPr>
        <w:t xml:space="preserve"> «Качество образования, как современная задача школы» и «Инновационная деятельность педагога по поддержке и развитию детской одаренности».</w:t>
      </w:r>
      <w:r w:rsidR="00191C8D" w:rsidRPr="005F5637">
        <w:rPr>
          <w:rFonts w:ascii="Times New Roman" w:hAnsi="Times New Roman" w:cs="Times New Roman"/>
          <w:sz w:val="24"/>
          <w:szCs w:val="24"/>
        </w:rPr>
        <w:t xml:space="preserve"> Методический семинар </w:t>
      </w:r>
      <w:r w:rsidR="00E37069" w:rsidRPr="005F5637">
        <w:rPr>
          <w:rFonts w:ascii="Times New Roman" w:hAnsi="Times New Roman" w:cs="Times New Roman"/>
          <w:sz w:val="24"/>
          <w:szCs w:val="24"/>
        </w:rPr>
        <w:t>-</w:t>
      </w:r>
      <w:r w:rsidR="00191C8D" w:rsidRPr="005F5637">
        <w:rPr>
          <w:rFonts w:ascii="Times New Roman" w:hAnsi="Times New Roman" w:cs="Times New Roman"/>
          <w:sz w:val="24"/>
          <w:szCs w:val="24"/>
        </w:rPr>
        <w:t xml:space="preserve"> это традиционная</w:t>
      </w:r>
      <w:r w:rsidR="008118A2" w:rsidRPr="005F5637">
        <w:rPr>
          <w:rFonts w:ascii="Times New Roman" w:hAnsi="Times New Roman" w:cs="Times New Roman"/>
          <w:sz w:val="24"/>
          <w:szCs w:val="24"/>
        </w:rPr>
        <w:t xml:space="preserve"> ф</w:t>
      </w:r>
      <w:r w:rsidR="00191C8D" w:rsidRPr="005F5637">
        <w:rPr>
          <w:rFonts w:ascii="Times New Roman" w:hAnsi="Times New Roman" w:cs="Times New Roman"/>
          <w:sz w:val="24"/>
          <w:szCs w:val="24"/>
        </w:rPr>
        <w:t>орма</w:t>
      </w:r>
      <w:r w:rsidR="008118A2" w:rsidRPr="005F5637">
        <w:rPr>
          <w:rFonts w:ascii="Times New Roman" w:hAnsi="Times New Roman" w:cs="Times New Roman"/>
          <w:sz w:val="24"/>
          <w:szCs w:val="24"/>
        </w:rPr>
        <w:t xml:space="preserve"> коллективного обсуждения актуальных педагогических проблем и поиска ответов на вопросы, выдвигаемые</w:t>
      </w:r>
      <w:r w:rsidR="00191C8D" w:rsidRPr="005F5637">
        <w:rPr>
          <w:rFonts w:ascii="Times New Roman" w:hAnsi="Times New Roman" w:cs="Times New Roman"/>
          <w:sz w:val="24"/>
          <w:szCs w:val="24"/>
        </w:rPr>
        <w:t xml:space="preserve"> школьной и общественной  жизнью.</w:t>
      </w:r>
      <w:r w:rsidR="008118A2" w:rsidRPr="005F5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6EE" w:rsidRDefault="00191C8D" w:rsidP="004C7C43">
      <w:pPr>
        <w:pStyle w:val="a3"/>
        <w:ind w:firstLine="708"/>
        <w:jc w:val="both"/>
        <w:rPr>
          <w:rFonts w:ascii="Times New Roman" w:hAnsi="Times New Roman"/>
        </w:rPr>
      </w:pPr>
      <w:r w:rsidRPr="00B111E0">
        <w:rPr>
          <w:rFonts w:ascii="Times New Roman" w:hAnsi="Times New Roman"/>
          <w:u w:val="single"/>
        </w:rPr>
        <w:t xml:space="preserve"> Заметна положительная  тенденция</w:t>
      </w:r>
      <w:r w:rsidR="00F558A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в</w:t>
      </w:r>
      <w:r w:rsidR="008118A2" w:rsidRPr="00DF3795">
        <w:rPr>
          <w:rFonts w:ascii="Times New Roman" w:hAnsi="Times New Roman"/>
        </w:rPr>
        <w:t>озрос интерес  к подготовке и участию в тематических педагогических советах и методических семинарах. Это можно объяснить тем, что тематика выбиралась исходя из актуальных проблем</w:t>
      </w:r>
      <w:r w:rsidR="00B14173" w:rsidRPr="00DF3795">
        <w:rPr>
          <w:rFonts w:ascii="Times New Roman" w:hAnsi="Times New Roman"/>
        </w:rPr>
        <w:t xml:space="preserve"> образовательного уч</w:t>
      </w:r>
      <w:r>
        <w:rPr>
          <w:rFonts w:ascii="Times New Roman" w:hAnsi="Times New Roman"/>
        </w:rPr>
        <w:t>реждения, на основе мониторинга педагогического коллектива.   Педагоги активне</w:t>
      </w:r>
      <w:r w:rsidR="00435A9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включались  в  работу</w:t>
      </w:r>
      <w:r w:rsidR="00B14173" w:rsidRPr="00DF3795">
        <w:rPr>
          <w:rFonts w:ascii="Times New Roman" w:hAnsi="Times New Roman"/>
        </w:rPr>
        <w:t xml:space="preserve"> творческих групп, что влияло на создание благоприятн</w:t>
      </w:r>
      <w:r w:rsidR="00EA06EE">
        <w:rPr>
          <w:rFonts w:ascii="Times New Roman" w:hAnsi="Times New Roman"/>
        </w:rPr>
        <w:t xml:space="preserve">ого климата мероприятия. </w:t>
      </w:r>
      <w:r w:rsidR="00B14173" w:rsidRPr="00DF3795">
        <w:rPr>
          <w:rFonts w:ascii="Times New Roman" w:hAnsi="Times New Roman"/>
        </w:rPr>
        <w:t xml:space="preserve"> </w:t>
      </w:r>
    </w:p>
    <w:p w:rsidR="004C7C43" w:rsidRDefault="00B14173" w:rsidP="004C7C43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 w:rsidRPr="00DF3795">
        <w:rPr>
          <w:rFonts w:ascii="Times New Roman" w:hAnsi="Times New Roman"/>
        </w:rPr>
        <w:t>Т</w:t>
      </w:r>
      <w:r w:rsidR="00C1077B" w:rsidRPr="00DF3795">
        <w:rPr>
          <w:rFonts w:ascii="Times New Roman" w:hAnsi="Times New Roman"/>
        </w:rPr>
        <w:t xml:space="preserve">ем не </w:t>
      </w:r>
      <w:r w:rsidRPr="00DF3795">
        <w:rPr>
          <w:rFonts w:ascii="Times New Roman" w:hAnsi="Times New Roman"/>
        </w:rPr>
        <w:t>менее</w:t>
      </w:r>
      <w:r w:rsidR="00083CA8" w:rsidRPr="00DF3795">
        <w:rPr>
          <w:rFonts w:ascii="Times New Roman" w:hAnsi="Times New Roman"/>
        </w:rPr>
        <w:t>,</w:t>
      </w:r>
      <w:r w:rsidR="00C1077B" w:rsidRPr="00DF3795">
        <w:rPr>
          <w:rFonts w:ascii="Times New Roman" w:hAnsi="Times New Roman"/>
        </w:rPr>
        <w:t xml:space="preserve"> </w:t>
      </w:r>
      <w:r w:rsidR="00191C8D">
        <w:rPr>
          <w:rFonts w:ascii="Times New Roman" w:hAnsi="Times New Roman"/>
        </w:rPr>
        <w:t>по</w:t>
      </w:r>
      <w:r w:rsidR="00EA06EE">
        <w:rPr>
          <w:rFonts w:ascii="Times New Roman" w:hAnsi="Times New Roman"/>
        </w:rPr>
        <w:t xml:space="preserve"> </w:t>
      </w:r>
      <w:r w:rsidR="00191C8D">
        <w:rPr>
          <w:rFonts w:ascii="Times New Roman" w:hAnsi="Times New Roman"/>
        </w:rPr>
        <w:t>- прежнему</w:t>
      </w:r>
      <w:r w:rsidR="00EA06EE">
        <w:rPr>
          <w:rFonts w:ascii="Times New Roman" w:hAnsi="Times New Roman"/>
        </w:rPr>
        <w:t xml:space="preserve">, </w:t>
      </w:r>
      <w:r w:rsidR="00191C8D">
        <w:rPr>
          <w:rFonts w:ascii="Times New Roman" w:hAnsi="Times New Roman"/>
        </w:rPr>
        <w:t xml:space="preserve"> </w:t>
      </w:r>
      <w:r w:rsidR="00C1077B" w:rsidRPr="00DF3795">
        <w:rPr>
          <w:rFonts w:ascii="Times New Roman" w:hAnsi="Times New Roman"/>
        </w:rPr>
        <w:t>определенный процент</w:t>
      </w:r>
      <w:r w:rsidR="00083CA8" w:rsidRPr="00DF3795">
        <w:rPr>
          <w:rFonts w:ascii="Times New Roman" w:hAnsi="Times New Roman"/>
        </w:rPr>
        <w:t xml:space="preserve"> педагогов негативно относится к участию в данных методических мероприятиях.</w:t>
      </w:r>
      <w:proofErr w:type="gramEnd"/>
      <w:r w:rsidR="00083CA8" w:rsidRPr="00DF3795">
        <w:rPr>
          <w:rFonts w:ascii="Times New Roman" w:hAnsi="Times New Roman"/>
        </w:rPr>
        <w:t xml:space="preserve"> К </w:t>
      </w:r>
      <w:r w:rsidR="00083CA8" w:rsidRPr="00B111E0">
        <w:rPr>
          <w:rFonts w:ascii="Times New Roman" w:hAnsi="Times New Roman"/>
          <w:u w:val="single"/>
        </w:rPr>
        <w:t>недостаткам</w:t>
      </w:r>
      <w:r w:rsidR="00083CA8" w:rsidRPr="00DF3795">
        <w:rPr>
          <w:rFonts w:ascii="Times New Roman" w:hAnsi="Times New Roman"/>
        </w:rPr>
        <w:t xml:space="preserve"> можно отнести недостаточную ответственность учителей и воспитателей, неумение говорить </w:t>
      </w:r>
      <w:r w:rsidR="00EA06EE">
        <w:rPr>
          <w:rFonts w:ascii="Times New Roman" w:hAnsi="Times New Roman"/>
        </w:rPr>
        <w:t>по существу, соблюдая регламент, нежелание тратить свое время на подготовку к выступлению.</w:t>
      </w:r>
      <w:r w:rsidR="00083CA8" w:rsidRPr="00DF3795">
        <w:rPr>
          <w:rFonts w:ascii="Times New Roman" w:hAnsi="Times New Roman"/>
        </w:rPr>
        <w:t xml:space="preserve"> </w:t>
      </w:r>
    </w:p>
    <w:p w:rsidR="00083CA8" w:rsidRDefault="00083CA8" w:rsidP="004C7C43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DF3795">
        <w:rPr>
          <w:rFonts w:ascii="Times New Roman" w:hAnsi="Times New Roman"/>
        </w:rPr>
        <w:t xml:space="preserve">Для устранения </w:t>
      </w:r>
      <w:r w:rsidR="005D49F1">
        <w:rPr>
          <w:rFonts w:ascii="Times New Roman" w:hAnsi="Times New Roman"/>
        </w:rPr>
        <w:t xml:space="preserve">проблемы </w:t>
      </w:r>
      <w:r w:rsidRPr="00435A93">
        <w:rPr>
          <w:rFonts w:ascii="Times New Roman" w:hAnsi="Times New Roman"/>
          <w:u w:val="single"/>
        </w:rPr>
        <w:t>необходимо</w:t>
      </w:r>
      <w:r w:rsidRPr="00DF3795">
        <w:rPr>
          <w:rFonts w:ascii="Times New Roman" w:hAnsi="Times New Roman"/>
        </w:rPr>
        <w:t xml:space="preserve"> более тщательно проводить отбор технологий проведения педсоветов с большим упором на личностную ориентацию, создавать систему</w:t>
      </w:r>
      <w:r w:rsidRPr="00DF3795">
        <w:rPr>
          <w:rFonts w:ascii="Times New Roman" w:hAnsi="Times New Roman"/>
          <w:lang w:eastAsia="ru-RU"/>
        </w:rPr>
        <w:t xml:space="preserve"> г</w:t>
      </w:r>
      <w:r w:rsidR="00EA06EE">
        <w:rPr>
          <w:rFonts w:ascii="Times New Roman" w:hAnsi="Times New Roman"/>
          <w:lang w:eastAsia="ru-RU"/>
        </w:rPr>
        <w:t>ибких механизмов  учета в индивидуальных рейтингах результативности педагога</w:t>
      </w:r>
      <w:r w:rsidR="00292FE0">
        <w:rPr>
          <w:rFonts w:ascii="Times New Roman" w:hAnsi="Times New Roman"/>
          <w:lang w:eastAsia="ru-RU"/>
        </w:rPr>
        <w:t xml:space="preserve"> эту деятельность</w:t>
      </w:r>
      <w:r w:rsidR="00EA06EE">
        <w:rPr>
          <w:rFonts w:ascii="Times New Roman" w:hAnsi="Times New Roman"/>
          <w:lang w:eastAsia="ru-RU"/>
        </w:rPr>
        <w:t xml:space="preserve">, </w:t>
      </w:r>
      <w:r w:rsidRPr="00DF3795">
        <w:rPr>
          <w:rFonts w:ascii="Times New Roman" w:hAnsi="Times New Roman"/>
        </w:rPr>
        <w:t>привлекать к работе педагогических советов, семинаров родительскую общественность,</w:t>
      </w:r>
      <w:r w:rsidRPr="00DF3795">
        <w:rPr>
          <w:rFonts w:ascii="Times New Roman" w:hAnsi="Times New Roman"/>
          <w:lang w:eastAsia="ru-RU"/>
        </w:rPr>
        <w:t xml:space="preserve"> мотивировать активную деятельность педагогов,</w:t>
      </w:r>
      <w:r w:rsidR="007D7555" w:rsidRPr="00DF3795">
        <w:rPr>
          <w:rFonts w:ascii="Times New Roman" w:hAnsi="Times New Roman"/>
          <w:lang w:eastAsia="ru-RU"/>
        </w:rPr>
        <w:t xml:space="preserve"> разработать памятки и рекомендации </w:t>
      </w:r>
      <w:proofErr w:type="gramStart"/>
      <w:r w:rsidR="007D7555" w:rsidRPr="00DF3795">
        <w:rPr>
          <w:rFonts w:ascii="Times New Roman" w:hAnsi="Times New Roman"/>
          <w:lang w:eastAsia="ru-RU"/>
        </w:rPr>
        <w:t>для</w:t>
      </w:r>
      <w:proofErr w:type="gramEnd"/>
      <w:r w:rsidR="007D7555" w:rsidRPr="00DF3795">
        <w:rPr>
          <w:rFonts w:ascii="Times New Roman" w:hAnsi="Times New Roman"/>
          <w:lang w:eastAsia="ru-RU"/>
        </w:rPr>
        <w:t xml:space="preserve"> выступающих.</w:t>
      </w:r>
    </w:p>
    <w:p w:rsidR="00292FE0" w:rsidRPr="00435A93" w:rsidRDefault="00292FE0" w:rsidP="00292FE0">
      <w:pPr>
        <w:pStyle w:val="a3"/>
        <w:jc w:val="both"/>
        <w:rPr>
          <w:rFonts w:ascii="Times New Roman" w:hAnsi="Times New Roman"/>
        </w:rPr>
      </w:pPr>
      <w:r>
        <w:rPr>
          <w:rFonts w:eastAsia="Times New Roman"/>
          <w:lang w:eastAsia="ru-RU"/>
        </w:rPr>
        <w:t>5.</w:t>
      </w:r>
      <w:r w:rsidRPr="003F3FCF">
        <w:rPr>
          <w:rFonts w:eastAsia="Times New Roman"/>
          <w:lang w:eastAsia="ru-RU"/>
        </w:rPr>
        <w:t xml:space="preserve">   </w:t>
      </w:r>
      <w:r w:rsidRPr="00435A93">
        <w:rPr>
          <w:rFonts w:ascii="Times New Roman" w:eastAsia="Times New Roman" w:hAnsi="Times New Roman"/>
          <w:lang w:eastAsia="ru-RU"/>
        </w:rPr>
        <w:t xml:space="preserve">Главными звеньями в структуре методической работы  школы-интерната  являются  </w:t>
      </w:r>
      <w:r w:rsidRPr="00292FE0">
        <w:rPr>
          <w:rFonts w:ascii="Times New Roman" w:eastAsia="Times New Roman" w:hAnsi="Times New Roman"/>
          <w:u w:val="single"/>
          <w:lang w:eastAsia="ru-RU"/>
        </w:rPr>
        <w:t>методические объединения,</w:t>
      </w:r>
      <w:r w:rsidRPr="00435A93">
        <w:rPr>
          <w:rFonts w:ascii="Times New Roman" w:eastAsia="Times New Roman" w:hAnsi="Times New Roman"/>
          <w:lang w:eastAsia="ru-RU"/>
        </w:rPr>
        <w:t xml:space="preserve"> которые  сформированы по предметному  принципу:</w:t>
      </w:r>
    </w:p>
    <w:p w:rsidR="00292FE0" w:rsidRPr="00435A93" w:rsidRDefault="00292FE0" w:rsidP="00292FE0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435A93">
        <w:rPr>
          <w:rFonts w:ascii="Times New Roman" w:eastAsia="Times New Roman" w:hAnsi="Times New Roman"/>
          <w:lang w:eastAsia="ru-RU"/>
        </w:rPr>
        <w:t>Основные цели деятельности предметных методических объединений школы:</w:t>
      </w:r>
    </w:p>
    <w:p w:rsidR="00292FE0" w:rsidRPr="00435A93" w:rsidRDefault="00292FE0" w:rsidP="00CB5CB7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/>
          <w:lang w:eastAsia="ru-RU"/>
        </w:rPr>
      </w:pPr>
      <w:r w:rsidRPr="00435A93">
        <w:rPr>
          <w:rFonts w:ascii="Times New Roman" w:eastAsia="Times New Roman" w:hAnsi="Times New Roman"/>
          <w:lang w:eastAsia="ru-RU"/>
        </w:rPr>
        <w:t>коллегиальное решение вопросов организации и хода образовательного  процесса,</w:t>
      </w:r>
    </w:p>
    <w:p w:rsidR="00292FE0" w:rsidRPr="00435A93" w:rsidRDefault="00292FE0" w:rsidP="00CB5CB7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/>
          <w:lang w:eastAsia="ru-RU"/>
        </w:rPr>
      </w:pPr>
      <w:r w:rsidRPr="00435A93">
        <w:rPr>
          <w:rFonts w:ascii="Times New Roman" w:eastAsia="Times New Roman" w:hAnsi="Times New Roman"/>
          <w:lang w:eastAsia="ru-RU"/>
        </w:rPr>
        <w:t>совершенствование структуры и содержания учебных рабочих программ,</w:t>
      </w:r>
    </w:p>
    <w:p w:rsidR="00292FE0" w:rsidRPr="00435A93" w:rsidRDefault="00292FE0" w:rsidP="00CB5CB7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/>
          <w:lang w:eastAsia="ru-RU"/>
        </w:rPr>
      </w:pPr>
      <w:r w:rsidRPr="00435A93">
        <w:rPr>
          <w:rFonts w:ascii="Times New Roman" w:eastAsia="Times New Roman" w:hAnsi="Times New Roman"/>
          <w:lang w:eastAsia="ru-RU"/>
        </w:rPr>
        <w:t xml:space="preserve">совершенствование методики проведения уроков, воспитательных мероприятий, </w:t>
      </w:r>
    </w:p>
    <w:p w:rsidR="00292FE0" w:rsidRPr="00435A93" w:rsidRDefault="00292FE0" w:rsidP="00CB5CB7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/>
          <w:lang w:eastAsia="ru-RU"/>
        </w:rPr>
      </w:pPr>
      <w:r w:rsidRPr="00435A93">
        <w:rPr>
          <w:rFonts w:ascii="Times New Roman" w:eastAsia="Times New Roman" w:hAnsi="Times New Roman"/>
          <w:lang w:eastAsia="ru-RU"/>
        </w:rPr>
        <w:t>повышение эффективности и качества всех видов учебных занятий,</w:t>
      </w:r>
    </w:p>
    <w:p w:rsidR="00D80FFC" w:rsidRDefault="00292FE0" w:rsidP="00CB5CB7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/>
          <w:lang w:eastAsia="ru-RU"/>
        </w:rPr>
      </w:pPr>
      <w:r w:rsidRPr="00435A93">
        <w:rPr>
          <w:rFonts w:ascii="Times New Roman" w:eastAsia="Times New Roman" w:hAnsi="Times New Roman"/>
          <w:lang w:eastAsia="ru-RU"/>
        </w:rPr>
        <w:t xml:space="preserve">совершенствование учебно-материальной базы, </w:t>
      </w:r>
    </w:p>
    <w:p w:rsidR="00D80FFC" w:rsidRPr="00CB5CB7" w:rsidRDefault="00292FE0" w:rsidP="004F4A22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/>
          <w:lang w:eastAsia="ru-RU"/>
        </w:rPr>
      </w:pPr>
      <w:r w:rsidRPr="00CB5CB7">
        <w:rPr>
          <w:rFonts w:ascii="Times New Roman" w:eastAsia="Times New Roman" w:hAnsi="Times New Roman"/>
          <w:lang w:eastAsia="ru-RU"/>
        </w:rPr>
        <w:t xml:space="preserve">помощь молодым специалистам,   полностью </w:t>
      </w:r>
      <w:proofErr w:type="gramStart"/>
      <w:r w:rsidRPr="00CB5CB7">
        <w:rPr>
          <w:rFonts w:ascii="Times New Roman" w:eastAsia="Times New Roman" w:hAnsi="Times New Roman"/>
          <w:lang w:eastAsia="ru-RU"/>
        </w:rPr>
        <w:t>достигнуты</w:t>
      </w:r>
      <w:proofErr w:type="gramEnd"/>
      <w:r w:rsidRPr="00CB5CB7">
        <w:rPr>
          <w:rFonts w:ascii="Times New Roman" w:eastAsia="Times New Roman" w:hAnsi="Times New Roman"/>
          <w:lang w:eastAsia="ru-RU"/>
        </w:rPr>
        <w:t>.</w:t>
      </w:r>
      <w:r w:rsidR="00A82412" w:rsidRPr="00CB5CB7">
        <w:rPr>
          <w:rFonts w:ascii="Times New Roman" w:eastAsia="Times New Roman" w:hAnsi="Times New Roman"/>
          <w:lang w:eastAsia="ru-RU"/>
        </w:rPr>
        <w:t xml:space="preserve"> </w:t>
      </w:r>
    </w:p>
    <w:p w:rsidR="00A82412" w:rsidRPr="00D80FFC" w:rsidRDefault="00A82412" w:rsidP="00D80FFC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D80FFC">
        <w:rPr>
          <w:rFonts w:ascii="Times New Roman" w:hAnsi="Times New Roman"/>
        </w:rPr>
        <w:t xml:space="preserve"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всех уровней образования, была направлена на защиту интересов и прав обучаемых с ОВЗ. Все учителя-предметники осуществляли образовательный процесс по рабочим программам, основу которых составляют программы Министерства образования РФ для общеобразовательных школ, адаптированных к специальным </w:t>
      </w:r>
      <w:r w:rsidR="00CB5CB7">
        <w:rPr>
          <w:rFonts w:ascii="Times New Roman" w:hAnsi="Times New Roman"/>
        </w:rPr>
        <w:t>(</w:t>
      </w:r>
      <w:r w:rsidRPr="00D80FFC">
        <w:rPr>
          <w:rFonts w:ascii="Times New Roman" w:hAnsi="Times New Roman"/>
        </w:rPr>
        <w:t>коррекционным</w:t>
      </w:r>
      <w:r w:rsidR="00CB5CB7">
        <w:rPr>
          <w:rFonts w:ascii="Times New Roman" w:hAnsi="Times New Roman"/>
        </w:rPr>
        <w:t>)</w:t>
      </w:r>
      <w:r w:rsidRPr="00D80FFC">
        <w:rPr>
          <w:rFonts w:ascii="Times New Roman" w:hAnsi="Times New Roman"/>
        </w:rPr>
        <w:t xml:space="preserve"> школам </w:t>
      </w:r>
      <w:r w:rsidRPr="00D80FFC">
        <w:rPr>
          <w:rFonts w:ascii="Times New Roman" w:hAnsi="Times New Roman"/>
          <w:lang w:val="en-US"/>
        </w:rPr>
        <w:t>III</w:t>
      </w:r>
      <w:r w:rsidRPr="00D80FFC">
        <w:rPr>
          <w:rFonts w:ascii="Times New Roman" w:hAnsi="Times New Roman"/>
        </w:rPr>
        <w:t>-</w:t>
      </w:r>
      <w:r w:rsidRPr="00D80FFC">
        <w:rPr>
          <w:rFonts w:ascii="Times New Roman" w:hAnsi="Times New Roman"/>
          <w:lang w:val="en-US"/>
        </w:rPr>
        <w:t>IV</w:t>
      </w:r>
      <w:r w:rsidRPr="00D80FFC">
        <w:rPr>
          <w:rFonts w:ascii="Times New Roman" w:hAnsi="Times New Roman"/>
        </w:rPr>
        <w:t xml:space="preserve"> вида.</w:t>
      </w:r>
    </w:p>
    <w:p w:rsidR="00292FE0" w:rsidRPr="00435A93" w:rsidRDefault="00292FE0" w:rsidP="00A82412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435A93">
        <w:rPr>
          <w:rFonts w:ascii="Times New Roman" w:hAnsi="Times New Roman"/>
          <w:lang w:eastAsia="ru-RU"/>
        </w:rPr>
        <w:t>Количество проведенных открытых уроков, мастер-классов и внеклассных мероприятий представлено в таблице</w:t>
      </w:r>
      <w:r>
        <w:rPr>
          <w:rFonts w:ascii="Times New Roman" w:hAnsi="Times New Roman"/>
          <w:lang w:eastAsia="ru-RU"/>
        </w:rPr>
        <w:t xml:space="preserve"> в сравнении за 3 года.</w:t>
      </w:r>
    </w:p>
    <w:p w:rsidR="00292FE0" w:rsidRPr="00602587" w:rsidRDefault="00292FE0" w:rsidP="00292FE0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612" w:type="dxa"/>
        <w:tblCellMar>
          <w:left w:w="10" w:type="dxa"/>
          <w:right w:w="10" w:type="dxa"/>
        </w:tblCellMar>
        <w:tblLook w:val="0000"/>
      </w:tblPr>
      <w:tblGrid>
        <w:gridCol w:w="2053"/>
        <w:gridCol w:w="1699"/>
        <w:gridCol w:w="1699"/>
        <w:gridCol w:w="1664"/>
      </w:tblGrid>
      <w:tr w:rsidR="00292FE0" w:rsidRPr="00A04C66" w:rsidTr="00292FE0">
        <w:trPr>
          <w:trHeight w:val="113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92FE0" w:rsidRPr="00A04C66" w:rsidRDefault="00292FE0" w:rsidP="00F63E2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92FE0" w:rsidRPr="00A04C66" w:rsidRDefault="00292FE0" w:rsidP="00F63E2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292FE0" w:rsidRDefault="00292FE0" w:rsidP="00F63E2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2013-2014</w:t>
            </w:r>
          </w:p>
        </w:tc>
      </w:tr>
      <w:tr w:rsidR="00292FE0" w:rsidRPr="00A04C66" w:rsidTr="00292FE0">
        <w:trPr>
          <w:trHeight w:val="118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color w:val="000000"/>
                <w:sz w:val="20"/>
                <w:szCs w:val="20"/>
              </w:rPr>
              <w:t>Начальных классов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Default="00ED400C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2FE0" w:rsidRPr="00A04C66" w:rsidTr="00292FE0">
        <w:trPr>
          <w:trHeight w:val="232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color w:val="000000"/>
                <w:sz w:val="20"/>
                <w:szCs w:val="20"/>
              </w:rPr>
              <w:t>Гуманитарного направления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Default="00116748" w:rsidP="00F63E2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292FE0" w:rsidRPr="00A04C66" w:rsidTr="00292FE0">
        <w:trPr>
          <w:trHeight w:val="35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color w:val="000000"/>
                <w:sz w:val="20"/>
                <w:szCs w:val="20"/>
              </w:rPr>
              <w:t>Естественно-математического направления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Default="002A22D2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92FE0" w:rsidRPr="00A04C66" w:rsidTr="00292FE0">
        <w:trPr>
          <w:trHeight w:val="232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color w:val="000000"/>
                <w:sz w:val="20"/>
                <w:szCs w:val="20"/>
              </w:rPr>
              <w:t>Трудового направления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Default="00F558A6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FE0" w:rsidRPr="00A04C66" w:rsidTr="00292FE0">
        <w:trPr>
          <w:trHeight w:val="35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 – эстетического направления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Default="002A22D2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92FE0" w:rsidRPr="00A04C66" w:rsidTr="00292FE0">
        <w:trPr>
          <w:trHeight w:val="105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Воспитателей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Default="00ED400C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92FE0" w:rsidRPr="00A04C66" w:rsidTr="00292FE0">
        <w:trPr>
          <w:trHeight w:val="125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C6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Pr="00A04C66" w:rsidRDefault="00292FE0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0" w:rsidRDefault="00ED400C" w:rsidP="00F63E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</w:tbl>
    <w:p w:rsidR="00A82412" w:rsidRDefault="00292FE0" w:rsidP="00292FE0">
      <w:pPr>
        <w:pStyle w:val="a3"/>
        <w:jc w:val="both"/>
        <w:rPr>
          <w:rFonts w:ascii="Times New Roman" w:hAnsi="Times New Roman"/>
        </w:rPr>
      </w:pPr>
      <w:r w:rsidRPr="00435A93">
        <w:rPr>
          <w:rFonts w:ascii="Times New Roman" w:hAnsi="Times New Roman"/>
          <w:bCs/>
          <w:lang w:eastAsia="ru-RU"/>
        </w:rPr>
        <w:t xml:space="preserve">Большинство открытых уроков и внеклассных мероприятий проведено на высоком методическом уровне. </w:t>
      </w:r>
      <w:r w:rsidRPr="00435A93">
        <w:rPr>
          <w:rFonts w:ascii="Times New Roman" w:hAnsi="Times New Roman"/>
        </w:rPr>
        <w:t>Подход к подготовке урока для педагога</w:t>
      </w:r>
      <w:r w:rsidR="00A82412">
        <w:rPr>
          <w:rFonts w:ascii="Times New Roman" w:hAnsi="Times New Roman"/>
        </w:rPr>
        <w:t xml:space="preserve"> продолжает оставаться </w:t>
      </w:r>
      <w:r w:rsidRPr="00435A93">
        <w:rPr>
          <w:rFonts w:ascii="Times New Roman" w:hAnsi="Times New Roman"/>
        </w:rPr>
        <w:t xml:space="preserve"> инновационным. Повышается  активность учителей по использованию ИКТ. </w:t>
      </w:r>
      <w:r w:rsidR="00A82412">
        <w:rPr>
          <w:rFonts w:ascii="Times New Roman" w:hAnsi="Times New Roman"/>
        </w:rPr>
        <w:t xml:space="preserve">За прошедший учебный год установлено 7 интерактивных досок. </w:t>
      </w:r>
      <w:r w:rsidR="00D80FFC">
        <w:rPr>
          <w:rFonts w:ascii="Times New Roman" w:hAnsi="Times New Roman"/>
        </w:rPr>
        <w:t>Было организовано обучение учителей работе с интерактивной доской на уровне учреждения. Обучение прошли 15 педагогов.</w:t>
      </w:r>
    </w:p>
    <w:p w:rsidR="003E7BB7" w:rsidRDefault="00292FE0" w:rsidP="00292FE0">
      <w:pPr>
        <w:pStyle w:val="a3"/>
        <w:jc w:val="both"/>
        <w:rPr>
          <w:rFonts w:ascii="Times New Roman" w:hAnsi="Times New Roman"/>
          <w:lang w:eastAsia="ru-RU"/>
        </w:rPr>
      </w:pPr>
      <w:r w:rsidRPr="00435A93">
        <w:rPr>
          <w:rFonts w:ascii="Times New Roman" w:hAnsi="Times New Roman"/>
          <w:lang w:eastAsia="ru-RU"/>
        </w:rPr>
        <w:t>По всем открытым урокам учителя дали самоанализ, предоставили конспекты. Качество прове</w:t>
      </w:r>
      <w:r w:rsidR="00A82412">
        <w:rPr>
          <w:rFonts w:ascii="Times New Roman" w:hAnsi="Times New Roman"/>
          <w:lang w:eastAsia="ru-RU"/>
        </w:rPr>
        <w:t>денных открытых мероприятий – 95</w:t>
      </w:r>
      <w:r w:rsidRPr="00435A93">
        <w:rPr>
          <w:rFonts w:ascii="Times New Roman" w:hAnsi="Times New Roman"/>
          <w:lang w:eastAsia="ru-RU"/>
        </w:rPr>
        <w:t xml:space="preserve">%. </w:t>
      </w:r>
    </w:p>
    <w:p w:rsidR="001D2E06" w:rsidRDefault="00292FE0" w:rsidP="00292FE0">
      <w:pPr>
        <w:pStyle w:val="a3"/>
        <w:jc w:val="both"/>
        <w:rPr>
          <w:rFonts w:ascii="Times New Roman" w:hAnsi="Times New Roman"/>
          <w:lang w:eastAsia="ru-RU"/>
        </w:rPr>
      </w:pPr>
      <w:proofErr w:type="gramStart"/>
      <w:r w:rsidRPr="00435A93">
        <w:rPr>
          <w:rFonts w:ascii="Times New Roman" w:hAnsi="Times New Roman"/>
          <w:lang w:eastAsia="ru-RU"/>
        </w:rPr>
        <w:t>Лучшие уроки да</w:t>
      </w:r>
      <w:r w:rsidR="00A82412">
        <w:rPr>
          <w:rFonts w:ascii="Times New Roman" w:hAnsi="Times New Roman"/>
          <w:lang w:eastAsia="ru-RU"/>
        </w:rPr>
        <w:t xml:space="preserve">ны </w:t>
      </w:r>
      <w:r w:rsidRPr="00435A93">
        <w:rPr>
          <w:rFonts w:ascii="Times New Roman" w:hAnsi="Times New Roman"/>
          <w:lang w:eastAsia="ru-RU"/>
        </w:rPr>
        <w:t xml:space="preserve">Ждановой Е.Б., </w:t>
      </w:r>
      <w:r w:rsidR="00A82412">
        <w:rPr>
          <w:rFonts w:ascii="Times New Roman" w:hAnsi="Times New Roman"/>
          <w:lang w:eastAsia="ru-RU"/>
        </w:rPr>
        <w:t>Логиновой Н.Д., Мотовиловой Н.И</w:t>
      </w:r>
      <w:r w:rsidRPr="00435A93">
        <w:rPr>
          <w:rFonts w:ascii="Times New Roman" w:hAnsi="Times New Roman"/>
          <w:lang w:eastAsia="ru-RU"/>
        </w:rPr>
        <w:t xml:space="preserve">., Абрамовой Т.Н., Овсянниковой Т.Н., </w:t>
      </w:r>
      <w:proofErr w:type="spellStart"/>
      <w:r w:rsidRPr="00435A93">
        <w:rPr>
          <w:rFonts w:ascii="Times New Roman" w:hAnsi="Times New Roman"/>
          <w:lang w:eastAsia="ru-RU"/>
        </w:rPr>
        <w:t>Бусовой</w:t>
      </w:r>
      <w:proofErr w:type="spellEnd"/>
      <w:r w:rsidRPr="00435A93">
        <w:rPr>
          <w:rFonts w:ascii="Times New Roman" w:hAnsi="Times New Roman"/>
          <w:lang w:eastAsia="ru-RU"/>
        </w:rPr>
        <w:t xml:space="preserve"> М.В., </w:t>
      </w:r>
      <w:proofErr w:type="spellStart"/>
      <w:r w:rsidRPr="00435A93">
        <w:rPr>
          <w:rFonts w:ascii="Times New Roman" w:hAnsi="Times New Roman"/>
          <w:lang w:eastAsia="ru-RU"/>
        </w:rPr>
        <w:t>Наквасиной</w:t>
      </w:r>
      <w:proofErr w:type="spellEnd"/>
      <w:r w:rsidRPr="00435A93">
        <w:rPr>
          <w:rFonts w:ascii="Times New Roman" w:hAnsi="Times New Roman"/>
          <w:lang w:eastAsia="ru-RU"/>
        </w:rPr>
        <w:t xml:space="preserve"> В.Д.</w:t>
      </w:r>
      <w:r w:rsidR="003E7BB7">
        <w:rPr>
          <w:rFonts w:ascii="Times New Roman" w:hAnsi="Times New Roman"/>
          <w:lang w:eastAsia="ru-RU"/>
        </w:rPr>
        <w:t xml:space="preserve">, </w:t>
      </w:r>
      <w:proofErr w:type="spellStart"/>
      <w:r w:rsidR="003E7BB7">
        <w:rPr>
          <w:rFonts w:ascii="Times New Roman" w:hAnsi="Times New Roman"/>
          <w:lang w:eastAsia="ru-RU"/>
        </w:rPr>
        <w:t>Швецовой</w:t>
      </w:r>
      <w:proofErr w:type="spellEnd"/>
      <w:r w:rsidR="003E7BB7">
        <w:rPr>
          <w:rFonts w:ascii="Times New Roman" w:hAnsi="Times New Roman"/>
          <w:lang w:eastAsia="ru-RU"/>
        </w:rPr>
        <w:t xml:space="preserve"> Л.К., Шишкиной И.А., </w:t>
      </w:r>
      <w:proofErr w:type="spellStart"/>
      <w:r w:rsidR="003E7BB7">
        <w:rPr>
          <w:rFonts w:ascii="Times New Roman" w:hAnsi="Times New Roman"/>
          <w:lang w:eastAsia="ru-RU"/>
        </w:rPr>
        <w:t>Петеневой</w:t>
      </w:r>
      <w:proofErr w:type="spellEnd"/>
      <w:r w:rsidR="003E7BB7">
        <w:rPr>
          <w:rFonts w:ascii="Times New Roman" w:hAnsi="Times New Roman"/>
          <w:lang w:eastAsia="ru-RU"/>
        </w:rPr>
        <w:t xml:space="preserve"> И.Ф., </w:t>
      </w:r>
      <w:proofErr w:type="spellStart"/>
      <w:r w:rsidR="003E7BB7">
        <w:rPr>
          <w:rFonts w:ascii="Times New Roman" w:hAnsi="Times New Roman"/>
          <w:lang w:eastAsia="ru-RU"/>
        </w:rPr>
        <w:t>Кучеровой</w:t>
      </w:r>
      <w:proofErr w:type="spellEnd"/>
      <w:r w:rsidR="003E7BB7">
        <w:rPr>
          <w:rFonts w:ascii="Times New Roman" w:hAnsi="Times New Roman"/>
          <w:lang w:eastAsia="ru-RU"/>
        </w:rPr>
        <w:t xml:space="preserve"> Н.Н., Кашлевой Л.В., Меньшовой С.А., </w:t>
      </w:r>
      <w:proofErr w:type="spellStart"/>
      <w:r w:rsidR="003E7BB7">
        <w:rPr>
          <w:rFonts w:ascii="Times New Roman" w:hAnsi="Times New Roman"/>
          <w:lang w:eastAsia="ru-RU"/>
        </w:rPr>
        <w:t>Спельниковой</w:t>
      </w:r>
      <w:proofErr w:type="spellEnd"/>
      <w:r w:rsidR="003E7BB7">
        <w:rPr>
          <w:rFonts w:ascii="Times New Roman" w:hAnsi="Times New Roman"/>
          <w:lang w:eastAsia="ru-RU"/>
        </w:rPr>
        <w:t xml:space="preserve"> О.П., Арсентьевой Н.И., Субботиной М.А.</w:t>
      </w:r>
      <w:r w:rsidR="001D2E06">
        <w:rPr>
          <w:rFonts w:ascii="Times New Roman" w:hAnsi="Times New Roman"/>
          <w:lang w:eastAsia="ru-RU"/>
        </w:rPr>
        <w:t xml:space="preserve"> </w:t>
      </w:r>
      <w:proofErr w:type="gramEnd"/>
    </w:p>
    <w:p w:rsidR="00292FE0" w:rsidRPr="00435A93" w:rsidRDefault="001D2E06" w:rsidP="00292FE0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Успешно финишировал конкурс методических разработок уроков и внеклассных мероприятий  «Методические россыпи 2014». Анализируя результаты конкурса, необходимо сказать о повышении качества предоставленных на конкурс материалов. В результате увеличилось количество победителей набравших одинаковое количество баллов.</w:t>
      </w:r>
    </w:p>
    <w:p w:rsidR="00CB5CB7" w:rsidRDefault="00292FE0" w:rsidP="00292FE0">
      <w:pPr>
        <w:pStyle w:val="a3"/>
        <w:jc w:val="both"/>
        <w:rPr>
          <w:rFonts w:ascii="Times New Roman" w:hAnsi="Times New Roman"/>
          <w:lang w:eastAsia="ru-RU"/>
        </w:rPr>
      </w:pPr>
      <w:r w:rsidRPr="00435A93">
        <w:rPr>
          <w:rFonts w:ascii="Times New Roman" w:hAnsi="Times New Roman"/>
          <w:lang w:eastAsia="ru-RU"/>
        </w:rPr>
        <w:t xml:space="preserve"> Анализируя уроки, были выявлены  определенные затруднения педагогов.</w:t>
      </w:r>
    </w:p>
    <w:p w:rsidR="00292FE0" w:rsidRPr="009D64DA" w:rsidRDefault="00292FE0" w:rsidP="00292FE0">
      <w:pPr>
        <w:pStyle w:val="a3"/>
        <w:jc w:val="both"/>
        <w:rPr>
          <w:rFonts w:ascii="Times New Roman" w:hAnsi="Times New Roman"/>
          <w:u w:val="single"/>
        </w:rPr>
      </w:pPr>
      <w:r w:rsidRPr="00435A93">
        <w:rPr>
          <w:rFonts w:ascii="Times New Roman" w:hAnsi="Times New Roman"/>
          <w:lang w:eastAsia="ru-RU"/>
        </w:rPr>
        <w:t xml:space="preserve"> </w:t>
      </w:r>
      <w:r w:rsidRPr="009D64DA">
        <w:rPr>
          <w:rFonts w:ascii="Times New Roman" w:hAnsi="Times New Roman"/>
          <w:u w:val="single"/>
          <w:lang w:eastAsia="ru-RU"/>
        </w:rPr>
        <w:t>Причины трудностей:</w:t>
      </w:r>
    </w:p>
    <w:p w:rsidR="00292FE0" w:rsidRPr="00435A93" w:rsidRDefault="003E7BB7" w:rsidP="003E7BB7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292FE0" w:rsidRPr="00435A93">
        <w:rPr>
          <w:rFonts w:ascii="Times New Roman" w:hAnsi="Times New Roman"/>
          <w:lang w:eastAsia="ru-RU"/>
        </w:rPr>
        <w:t>требует</w:t>
      </w:r>
      <w:r>
        <w:rPr>
          <w:rFonts w:ascii="Times New Roman" w:hAnsi="Times New Roman"/>
          <w:lang w:eastAsia="ru-RU"/>
        </w:rPr>
        <w:t>ся поиск</w:t>
      </w:r>
      <w:r w:rsidR="00292FE0" w:rsidRPr="00435A93">
        <w:rPr>
          <w:rFonts w:ascii="Times New Roman" w:hAnsi="Times New Roman"/>
          <w:lang w:eastAsia="ru-RU"/>
        </w:rPr>
        <w:t xml:space="preserve"> но</w:t>
      </w:r>
      <w:r>
        <w:rPr>
          <w:rFonts w:ascii="Times New Roman" w:hAnsi="Times New Roman"/>
          <w:lang w:eastAsia="ru-RU"/>
        </w:rPr>
        <w:t>вой схемы взаимодействия педагога</w:t>
      </w:r>
      <w:r w:rsidR="00292FE0" w:rsidRPr="00435A93">
        <w:rPr>
          <w:rFonts w:ascii="Times New Roman" w:hAnsi="Times New Roman"/>
          <w:lang w:eastAsia="ru-RU"/>
        </w:rPr>
        <w:t xml:space="preserve"> и учащихся,</w:t>
      </w:r>
      <w:r>
        <w:rPr>
          <w:rFonts w:ascii="Times New Roman" w:hAnsi="Times New Roman"/>
          <w:lang w:eastAsia="ru-RU"/>
        </w:rPr>
        <w:t xml:space="preserve"> </w:t>
      </w:r>
      <w:r w:rsidR="00292FE0" w:rsidRPr="00435A93">
        <w:rPr>
          <w:rFonts w:ascii="Times New Roman" w:hAnsi="Times New Roman"/>
          <w:lang w:eastAsia="ru-RU"/>
        </w:rPr>
        <w:t xml:space="preserve"> увеличилась инф</w:t>
      </w:r>
      <w:r>
        <w:rPr>
          <w:rFonts w:ascii="Times New Roman" w:hAnsi="Times New Roman"/>
          <w:lang w:eastAsia="ru-RU"/>
        </w:rPr>
        <w:t>ормативн</w:t>
      </w:r>
      <w:r w:rsidR="004F4A22">
        <w:rPr>
          <w:rFonts w:ascii="Times New Roman" w:hAnsi="Times New Roman"/>
          <w:lang w:eastAsia="ru-RU"/>
        </w:rPr>
        <w:t xml:space="preserve">ость учебного материала,  </w:t>
      </w:r>
      <w:r>
        <w:rPr>
          <w:rFonts w:ascii="Times New Roman" w:hAnsi="Times New Roman"/>
          <w:lang w:eastAsia="ru-RU"/>
        </w:rPr>
        <w:t xml:space="preserve"> от педагога </w:t>
      </w:r>
      <w:r w:rsidR="004F4A22">
        <w:rPr>
          <w:rFonts w:ascii="Times New Roman" w:hAnsi="Times New Roman"/>
          <w:lang w:eastAsia="ru-RU"/>
        </w:rPr>
        <w:t xml:space="preserve">требуются </w:t>
      </w:r>
      <w:r>
        <w:rPr>
          <w:rFonts w:ascii="Times New Roman" w:hAnsi="Times New Roman"/>
          <w:lang w:eastAsia="ru-RU"/>
        </w:rPr>
        <w:t>умения пользоваться интерактивной доской;</w:t>
      </w:r>
    </w:p>
    <w:p w:rsidR="00292FE0" w:rsidRPr="00435A93" w:rsidRDefault="003E7BB7" w:rsidP="003E7BB7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педагоги с большим стажем работы</w:t>
      </w:r>
      <w:r w:rsidR="00292FE0" w:rsidRPr="00435A93">
        <w:rPr>
          <w:rFonts w:ascii="Times New Roman" w:hAnsi="Times New Roman"/>
          <w:lang w:eastAsia="ru-RU"/>
        </w:rPr>
        <w:t xml:space="preserve">  не могут полностью избавиться от объяснительн</w:t>
      </w:r>
      <w:r>
        <w:rPr>
          <w:rFonts w:ascii="Times New Roman" w:hAnsi="Times New Roman"/>
          <w:lang w:eastAsia="ru-RU"/>
        </w:rPr>
        <w:t>о-иллюстративного типа обучения и командно-направляющей функции учителя;</w:t>
      </w:r>
    </w:p>
    <w:p w:rsidR="00292FE0" w:rsidRPr="00435A93" w:rsidRDefault="003E7BB7" w:rsidP="003E7BB7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292FE0" w:rsidRPr="00435A93">
        <w:rPr>
          <w:rFonts w:ascii="Times New Roman" w:hAnsi="Times New Roman"/>
          <w:lang w:eastAsia="ru-RU"/>
        </w:rPr>
        <w:t>изложение учебного материала в учебниках остается чаще всего информационным, в них нет заданий вариативного характера, заданий на творческую деятельность учащихся, как при изучении нового материала, так и при применении полученных знаний и умений, практи</w:t>
      </w:r>
      <w:r w:rsidR="00D80FFC">
        <w:rPr>
          <w:rFonts w:ascii="Times New Roman" w:hAnsi="Times New Roman"/>
          <w:lang w:eastAsia="ru-RU"/>
        </w:rPr>
        <w:t xml:space="preserve">ческий материал учебников </w:t>
      </w:r>
      <w:r w:rsidR="00292FE0" w:rsidRPr="00435A93">
        <w:rPr>
          <w:rFonts w:ascii="Times New Roman" w:hAnsi="Times New Roman"/>
          <w:lang w:eastAsia="ru-RU"/>
        </w:rPr>
        <w:t xml:space="preserve"> отстает от заданий  ГИА и ЕГЭ;</w:t>
      </w:r>
    </w:p>
    <w:p w:rsidR="00292FE0" w:rsidRPr="00435A93" w:rsidRDefault="003E7BB7" w:rsidP="003E7BB7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не хватает времени для </w:t>
      </w:r>
      <w:r w:rsidR="00292FE0" w:rsidRPr="00435A93">
        <w:rPr>
          <w:rFonts w:ascii="Times New Roman" w:hAnsi="Times New Roman"/>
          <w:lang w:eastAsia="ru-RU"/>
        </w:rPr>
        <w:t>целенаправленной работы учителя над развитием т</w:t>
      </w:r>
      <w:r>
        <w:rPr>
          <w:rFonts w:ascii="Times New Roman" w:hAnsi="Times New Roman"/>
          <w:lang w:eastAsia="ru-RU"/>
        </w:rPr>
        <w:t>ворческих способностей учащихся в силу загруженности</w:t>
      </w:r>
      <w:r w:rsidR="00D80FFC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как самого педагога, так и учащихся</w:t>
      </w:r>
      <w:r w:rsidR="00292FE0" w:rsidRPr="00435A93">
        <w:rPr>
          <w:rFonts w:ascii="Times New Roman" w:hAnsi="Times New Roman"/>
          <w:lang w:eastAsia="ru-RU"/>
        </w:rPr>
        <w:t>.</w:t>
      </w:r>
    </w:p>
    <w:p w:rsidR="00292FE0" w:rsidRDefault="00292FE0" w:rsidP="0029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C4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Необходимо </w:t>
      </w:r>
      <w:r w:rsidRPr="00F8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следующем учебном году запланировать </w:t>
      </w:r>
      <w:r w:rsidR="00D8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провести  педагогические советы и методические семинары</w:t>
      </w:r>
      <w:r w:rsidRPr="00F8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индивидуальных потребностей педагогов  и </w:t>
      </w:r>
      <w:r w:rsidR="00D8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педагогического мониторинга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продолжить «наставничество» как действенную помощь молодым педагогам.</w:t>
      </w:r>
    </w:p>
    <w:p w:rsidR="00292FE0" w:rsidRPr="00A6580D" w:rsidRDefault="00292FE0" w:rsidP="00A65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6580D">
        <w:rPr>
          <w:rFonts w:ascii="Times New Roman" w:eastAsia="Times New Roman" w:hAnsi="Times New Roman"/>
          <w:color w:val="000000"/>
          <w:lang w:eastAsia="ru-RU"/>
        </w:rPr>
        <w:t>Традиционным видом работы школьных методических объединений  яв</w:t>
      </w:r>
      <w:r w:rsidR="00D80FFC" w:rsidRPr="00A6580D">
        <w:rPr>
          <w:rFonts w:ascii="Times New Roman" w:eastAsia="Times New Roman" w:hAnsi="Times New Roman"/>
          <w:color w:val="000000"/>
          <w:lang w:eastAsia="ru-RU"/>
        </w:rPr>
        <w:t>ляются предметные недели. В 2013-2014</w:t>
      </w:r>
      <w:r w:rsidRPr="00A6580D">
        <w:rPr>
          <w:rFonts w:ascii="Times New Roman" w:eastAsia="Times New Roman" w:hAnsi="Times New Roman"/>
          <w:color w:val="000000"/>
          <w:lang w:eastAsia="ru-RU"/>
        </w:rPr>
        <w:t xml:space="preserve"> учебном году </w:t>
      </w:r>
      <w:r w:rsidR="00F558A6" w:rsidRPr="00A6580D">
        <w:rPr>
          <w:rFonts w:ascii="Times New Roman" w:eastAsia="Times New Roman" w:hAnsi="Times New Roman"/>
          <w:color w:val="000000"/>
          <w:lang w:eastAsia="ru-RU"/>
        </w:rPr>
        <w:t>предметные недели были расширены по времени до предметных декад</w:t>
      </w:r>
      <w:r w:rsidR="00A6580D" w:rsidRPr="00A6580D">
        <w:rPr>
          <w:rFonts w:ascii="Times New Roman" w:eastAsia="Times New Roman" w:hAnsi="Times New Roman"/>
          <w:color w:val="000000"/>
          <w:lang w:eastAsia="ru-RU"/>
        </w:rPr>
        <w:t>. Были проведены предметные декады  литературы</w:t>
      </w:r>
      <w:r w:rsidR="00A6580D">
        <w:rPr>
          <w:rFonts w:ascii="Times New Roman" w:eastAsia="Times New Roman" w:hAnsi="Times New Roman"/>
          <w:color w:val="000000"/>
          <w:lang w:eastAsia="ru-RU"/>
        </w:rPr>
        <w:t>, начальных классов</w:t>
      </w:r>
      <w:r w:rsidRPr="00A6580D">
        <w:rPr>
          <w:rFonts w:ascii="Times New Roman" w:eastAsia="Times New Roman" w:hAnsi="Times New Roman"/>
          <w:color w:val="000000"/>
          <w:lang w:eastAsia="ru-RU"/>
        </w:rPr>
        <w:t>, математики</w:t>
      </w:r>
      <w:r w:rsidR="00A6580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6580D" w:rsidRPr="00A6580D">
        <w:rPr>
          <w:rFonts w:ascii="Times New Roman" w:eastAsia="Times New Roman" w:hAnsi="Times New Roman"/>
          <w:color w:val="000000"/>
          <w:lang w:eastAsia="ru-RU"/>
        </w:rPr>
        <w:t>- информатики,  биологии- географии,</w:t>
      </w:r>
      <w:r w:rsidRPr="00A6580D">
        <w:rPr>
          <w:rFonts w:ascii="Times New Roman" w:eastAsia="Times New Roman" w:hAnsi="Times New Roman"/>
          <w:color w:val="000000"/>
          <w:lang w:eastAsia="ru-RU"/>
        </w:rPr>
        <w:t xml:space="preserve"> трудового </w:t>
      </w:r>
      <w:r w:rsidR="00A6580D" w:rsidRPr="00A6580D">
        <w:rPr>
          <w:rFonts w:ascii="Times New Roman" w:eastAsia="Times New Roman" w:hAnsi="Times New Roman"/>
          <w:color w:val="000000"/>
          <w:lang w:eastAsia="ru-RU"/>
        </w:rPr>
        <w:t xml:space="preserve">и художественно-эстетического </w:t>
      </w:r>
      <w:r w:rsidRPr="00A6580D">
        <w:rPr>
          <w:rFonts w:ascii="Times New Roman" w:eastAsia="Times New Roman" w:hAnsi="Times New Roman"/>
          <w:color w:val="000000"/>
          <w:lang w:eastAsia="ru-RU"/>
        </w:rPr>
        <w:t xml:space="preserve">обучения. </w:t>
      </w:r>
      <w:r w:rsidR="00A6580D">
        <w:rPr>
          <w:rFonts w:ascii="Times New Roman" w:eastAsia="Times New Roman" w:hAnsi="Times New Roman"/>
          <w:color w:val="000000"/>
          <w:lang w:eastAsia="ru-RU"/>
        </w:rPr>
        <w:t xml:space="preserve">Все мероприятия предметных декад направлены на </w:t>
      </w:r>
      <w:r w:rsidRPr="00A6580D">
        <w:rPr>
          <w:rFonts w:ascii="Times New Roman" w:hAnsi="Times New Roman"/>
        </w:rPr>
        <w:t>привлечение учащихся к углубленному изучению предмета через нетрадиционные формы организации занятий и мероприятий в урочное и внеурочное время</w:t>
      </w:r>
      <w:r w:rsidR="00A6580D" w:rsidRPr="00A6580D">
        <w:rPr>
          <w:rFonts w:ascii="Times New Roman" w:hAnsi="Times New Roman"/>
        </w:rPr>
        <w:t xml:space="preserve">. </w:t>
      </w:r>
      <w:r w:rsidRPr="00A6580D">
        <w:rPr>
          <w:rFonts w:ascii="Times New Roman" w:hAnsi="Times New Roman"/>
        </w:rPr>
        <w:t xml:space="preserve"> Нужно отметить, что </w:t>
      </w:r>
      <w:r w:rsidR="00A6580D" w:rsidRPr="00A6580D">
        <w:rPr>
          <w:rFonts w:ascii="Times New Roman" w:hAnsi="Times New Roman"/>
        </w:rPr>
        <w:t xml:space="preserve">у детей появляется живой интерес к занятиям интеллектуальной деятельностью. </w:t>
      </w:r>
      <w:r w:rsidRPr="00A6580D">
        <w:rPr>
          <w:rFonts w:ascii="Times New Roman" w:eastAsia="Times New Roman" w:hAnsi="Times New Roman"/>
          <w:lang w:eastAsia="ru-RU"/>
        </w:rPr>
        <w:t xml:space="preserve">Выросла </w:t>
      </w:r>
      <w:r w:rsidR="00A6580D" w:rsidRPr="00A6580D">
        <w:rPr>
          <w:rFonts w:ascii="Times New Roman" w:eastAsia="Times New Roman" w:hAnsi="Times New Roman"/>
          <w:lang w:eastAsia="ru-RU"/>
        </w:rPr>
        <w:t xml:space="preserve">и </w:t>
      </w:r>
      <w:r w:rsidRPr="00A6580D">
        <w:rPr>
          <w:rFonts w:ascii="Times New Roman" w:eastAsia="Times New Roman" w:hAnsi="Times New Roman"/>
          <w:lang w:eastAsia="ru-RU"/>
        </w:rPr>
        <w:t>активность учителей, их стремление к творчеству</w:t>
      </w:r>
      <w:r w:rsidR="00A6580D" w:rsidRPr="00A6580D">
        <w:rPr>
          <w:rFonts w:ascii="Times New Roman" w:eastAsia="Times New Roman" w:hAnsi="Times New Roman"/>
          <w:lang w:eastAsia="ru-RU"/>
        </w:rPr>
        <w:t xml:space="preserve"> и инновациям.</w:t>
      </w:r>
    </w:p>
    <w:p w:rsidR="00D80FFC" w:rsidRPr="00A6580D" w:rsidRDefault="00A6580D" w:rsidP="00A6580D">
      <w:pPr>
        <w:pStyle w:val="a3"/>
        <w:ind w:firstLine="708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u w:val="single"/>
        </w:rPr>
        <w:t xml:space="preserve"> В</w:t>
      </w:r>
      <w:r w:rsidR="00292FE0" w:rsidRPr="00A6580D">
        <w:rPr>
          <w:rFonts w:ascii="Times New Roman" w:hAnsi="Times New Roman"/>
          <w:u w:val="single"/>
        </w:rPr>
        <w:t>ывод</w:t>
      </w:r>
      <w:r w:rsidR="00292FE0" w:rsidRPr="00A6580D">
        <w:rPr>
          <w:rFonts w:ascii="Times New Roman" w:hAnsi="Times New Roman"/>
        </w:rPr>
        <w:t xml:space="preserve">: </w:t>
      </w:r>
      <w:r w:rsidR="00292FE0" w:rsidRPr="00A6580D">
        <w:rPr>
          <w:rFonts w:ascii="Times New Roman" w:eastAsia="Times New Roman" w:hAnsi="Times New Roman"/>
          <w:bCs/>
          <w:lang w:eastAsia="ru-RU"/>
        </w:rPr>
        <w:t>все  методические  объединения  работали  удовлетворительн</w:t>
      </w:r>
      <w:r>
        <w:rPr>
          <w:rFonts w:ascii="Times New Roman" w:eastAsia="Times New Roman" w:hAnsi="Times New Roman"/>
          <w:bCs/>
          <w:lang w:eastAsia="ru-RU"/>
        </w:rPr>
        <w:t xml:space="preserve">о. Каждым  из  них  проведено   </w:t>
      </w:r>
      <w:r w:rsidR="00292FE0" w:rsidRPr="00A6580D">
        <w:rPr>
          <w:rFonts w:ascii="Times New Roman" w:eastAsia="Times New Roman" w:hAnsi="Times New Roman"/>
          <w:bCs/>
          <w:lang w:eastAsia="ru-RU"/>
        </w:rPr>
        <w:t xml:space="preserve"> 7</w:t>
      </w:r>
      <w:r>
        <w:rPr>
          <w:rFonts w:ascii="Times New Roman" w:eastAsia="Times New Roman" w:hAnsi="Times New Roman"/>
          <w:bCs/>
          <w:lang w:eastAsia="ru-RU"/>
        </w:rPr>
        <w:t>-9</w:t>
      </w:r>
      <w:r w:rsidR="00292FE0" w:rsidRPr="00A6580D">
        <w:rPr>
          <w:rFonts w:ascii="Times New Roman" w:eastAsia="Times New Roman" w:hAnsi="Times New Roman"/>
          <w:bCs/>
          <w:lang w:eastAsia="ru-RU"/>
        </w:rPr>
        <w:t>  заседаний, на  которых  рассматривались  как  теоретические  вопросы, так  и  практические, связанные  с  темой  школы, с  практикой  обучения  и  воспитания  школьников с ОВЗ, намечались пути по ликвидации возникающих  затруднений</w:t>
      </w:r>
      <w:r w:rsidR="00321017">
        <w:rPr>
          <w:rFonts w:ascii="Times New Roman" w:eastAsia="Times New Roman" w:hAnsi="Times New Roman"/>
          <w:bCs/>
          <w:lang w:eastAsia="ru-RU"/>
        </w:rPr>
        <w:t>.</w:t>
      </w:r>
      <w:r w:rsidR="00292FE0">
        <w:rPr>
          <w:rFonts w:ascii="Times New Roman" w:eastAsia="Times New Roman" w:hAnsi="Times New Roman"/>
          <w:lang w:eastAsia="ru-RU"/>
        </w:rPr>
        <w:t xml:space="preserve"> </w:t>
      </w:r>
    </w:p>
    <w:p w:rsidR="00292FE0" w:rsidRPr="00E032E8" w:rsidRDefault="00292FE0" w:rsidP="00292FE0">
      <w:pPr>
        <w:pStyle w:val="a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1247">
        <w:rPr>
          <w:rFonts w:ascii="Times New Roman" w:eastAsia="Times New Roman" w:hAnsi="Times New Roman"/>
          <w:bCs/>
          <w:lang w:eastAsia="ru-RU"/>
        </w:rPr>
        <w:t>Целенаправленно велась работа по освоению учителями, воспитателями, специалистами современных методик и технологий обучения.</w:t>
      </w:r>
    </w:p>
    <w:p w:rsidR="00292FE0" w:rsidRDefault="00292FE0" w:rsidP="00292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68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95650" cy="2727434"/>
            <wp:effectExtent l="19050" t="0" r="0" b="0"/>
            <wp:docPr id="1" name="Рисунок 4" descr="http://festival.1september.ru/articles/61249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2499/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94" cy="273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E0" w:rsidRPr="00435A93" w:rsidRDefault="00292FE0" w:rsidP="00292FE0">
      <w:pPr>
        <w:pStyle w:val="a3"/>
        <w:jc w:val="both"/>
        <w:rPr>
          <w:rFonts w:ascii="Times New Roman" w:hAnsi="Times New Roman"/>
          <w:lang w:eastAsia="ru-RU"/>
        </w:rPr>
      </w:pPr>
      <w:r w:rsidRPr="00FF1247">
        <w:rPr>
          <w:lang w:eastAsia="ru-RU"/>
        </w:rPr>
        <w:t xml:space="preserve"> </w:t>
      </w:r>
      <w:r>
        <w:rPr>
          <w:lang w:eastAsia="ru-RU"/>
        </w:rPr>
        <w:tab/>
      </w:r>
      <w:r w:rsidRPr="00435A93">
        <w:rPr>
          <w:rFonts w:ascii="Times New Roman" w:hAnsi="Times New Roman"/>
          <w:lang w:eastAsia="ru-RU"/>
        </w:rPr>
        <w:t xml:space="preserve">Большое внимание уделялось формированию у обучающихся навыков творческой  деятельности, сохранению и поддержанию </w:t>
      </w:r>
      <w:proofErr w:type="spellStart"/>
      <w:r w:rsidRPr="00435A93">
        <w:rPr>
          <w:rFonts w:ascii="Times New Roman" w:hAnsi="Times New Roman"/>
          <w:lang w:eastAsia="ru-RU"/>
        </w:rPr>
        <w:t>здоровьесберегающей</w:t>
      </w:r>
      <w:proofErr w:type="spellEnd"/>
      <w:r w:rsidRPr="00435A93">
        <w:rPr>
          <w:rFonts w:ascii="Times New Roman" w:hAnsi="Times New Roman"/>
          <w:lang w:eastAsia="ru-RU"/>
        </w:rPr>
        <w:t xml:space="preserve"> образовательной среды. В методических объединениях успешно проводился стартовый, рубежный и итоговый контроль по основным предметам учебного плана. Были рассмотрены и проанализированы итоги   государственной (итоговой) аттестации  выпускников  10 класса и единого государственного экзамена выпускников 12 класса.</w:t>
      </w:r>
    </w:p>
    <w:p w:rsidR="00D80FFC" w:rsidRDefault="00292FE0" w:rsidP="00321017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435A93">
        <w:rPr>
          <w:rFonts w:ascii="Times New Roman" w:hAnsi="Times New Roman"/>
          <w:lang w:eastAsia="ru-RU"/>
        </w:rPr>
        <w:t xml:space="preserve">Наиболее эффективной можно считать работу методических объединений учителей МО учителей </w:t>
      </w:r>
      <w:r w:rsidR="001E2850">
        <w:rPr>
          <w:rFonts w:ascii="Times New Roman" w:hAnsi="Times New Roman"/>
          <w:lang w:eastAsia="ru-RU"/>
        </w:rPr>
        <w:t xml:space="preserve">художественно- эстетического направления (руководитель Куликова Т.Н.), </w:t>
      </w:r>
      <w:r w:rsidRPr="00435A93">
        <w:rPr>
          <w:rFonts w:ascii="Times New Roman" w:hAnsi="Times New Roman"/>
          <w:lang w:eastAsia="ru-RU"/>
        </w:rPr>
        <w:t>естественно – математического циклов (руководитель Логинова Н.Д</w:t>
      </w:r>
      <w:r w:rsidRPr="004D6CB8">
        <w:rPr>
          <w:rFonts w:ascii="Times New Roman" w:hAnsi="Times New Roman"/>
          <w:lang w:eastAsia="ru-RU"/>
        </w:rPr>
        <w:t>.), МО учителей гуманитарного цикла  (руководитель – Жданова Е.Б.). </w:t>
      </w:r>
    </w:p>
    <w:p w:rsidR="00321017" w:rsidRPr="004D6CB8" w:rsidRDefault="00321017" w:rsidP="00321017">
      <w:pPr>
        <w:pStyle w:val="a3"/>
        <w:ind w:firstLine="708"/>
        <w:jc w:val="both"/>
        <w:rPr>
          <w:rFonts w:ascii="Times New Roman" w:hAnsi="Times New Roman"/>
          <w:lang w:eastAsia="ru-RU"/>
        </w:rPr>
      </w:pPr>
    </w:p>
    <w:p w:rsidR="00292FE0" w:rsidRPr="00BA0922" w:rsidRDefault="00D80FFC" w:rsidP="00292FE0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</w:t>
      </w:r>
      <w:r w:rsidR="00292FE0" w:rsidRPr="00BA0922">
        <w:rPr>
          <w:rFonts w:ascii="Times New Roman" w:hAnsi="Times New Roman"/>
          <w:lang w:eastAsia="ru-RU"/>
        </w:rPr>
        <w:t xml:space="preserve">В прошедшем учебном году  </w:t>
      </w:r>
      <w:r w:rsidR="00A96FDD">
        <w:rPr>
          <w:rFonts w:ascii="Times New Roman" w:hAnsi="Times New Roman"/>
          <w:lang w:eastAsia="ru-RU"/>
        </w:rPr>
        <w:t xml:space="preserve">научно - </w:t>
      </w:r>
      <w:r w:rsidR="00292FE0" w:rsidRPr="00BA0922">
        <w:rPr>
          <w:rFonts w:ascii="Times New Roman" w:hAnsi="Times New Roman"/>
          <w:lang w:eastAsia="ru-RU"/>
        </w:rPr>
        <w:t>методический совет вёл свою работу по следующим направлениям:</w:t>
      </w:r>
    </w:p>
    <w:p w:rsidR="00292FE0" w:rsidRPr="00BA0922" w:rsidRDefault="00292FE0" w:rsidP="00292FE0">
      <w:pPr>
        <w:pStyle w:val="a3"/>
        <w:numPr>
          <w:ilvl w:val="0"/>
          <w:numId w:val="34"/>
        </w:numPr>
        <w:rPr>
          <w:rFonts w:ascii="Times New Roman" w:hAnsi="Times New Roman"/>
          <w:lang w:eastAsia="ru-RU"/>
        </w:rPr>
      </w:pPr>
      <w:r w:rsidRPr="00BA0922">
        <w:rPr>
          <w:rFonts w:ascii="Times New Roman" w:hAnsi="Times New Roman"/>
          <w:lang w:eastAsia="ru-RU"/>
        </w:rPr>
        <w:t>создание условий для повышения эффективности и качества учебно-образовательного процесса;</w:t>
      </w:r>
    </w:p>
    <w:p w:rsidR="00292FE0" w:rsidRPr="00BA0922" w:rsidRDefault="00292FE0" w:rsidP="00292FE0">
      <w:pPr>
        <w:pStyle w:val="a3"/>
        <w:numPr>
          <w:ilvl w:val="0"/>
          <w:numId w:val="33"/>
        </w:numPr>
        <w:rPr>
          <w:rFonts w:ascii="Times New Roman" w:hAnsi="Times New Roman"/>
          <w:lang w:eastAsia="ru-RU"/>
        </w:rPr>
      </w:pPr>
      <w:r w:rsidRPr="00BA0922">
        <w:rPr>
          <w:rFonts w:ascii="Times New Roman" w:hAnsi="Times New Roman"/>
          <w:lang w:eastAsia="ru-RU"/>
        </w:rPr>
        <w:t>совершенствование методических приемов, способов преподавания учебных дисциплин;</w:t>
      </w:r>
    </w:p>
    <w:p w:rsidR="00292FE0" w:rsidRPr="00BA0922" w:rsidRDefault="00292FE0" w:rsidP="00292FE0">
      <w:pPr>
        <w:pStyle w:val="a3"/>
        <w:numPr>
          <w:ilvl w:val="0"/>
          <w:numId w:val="33"/>
        </w:numPr>
        <w:rPr>
          <w:rFonts w:ascii="Times New Roman" w:hAnsi="Times New Roman"/>
          <w:lang w:eastAsia="ru-RU"/>
        </w:rPr>
      </w:pPr>
      <w:r w:rsidRPr="00BA0922">
        <w:rPr>
          <w:rFonts w:ascii="Times New Roman" w:hAnsi="Times New Roman"/>
          <w:lang w:eastAsia="ru-RU"/>
        </w:rPr>
        <w:t>роста педагогического и методического мастерства педагогов;</w:t>
      </w:r>
    </w:p>
    <w:p w:rsidR="00292FE0" w:rsidRPr="00BA0922" w:rsidRDefault="00292FE0" w:rsidP="00292FE0">
      <w:pPr>
        <w:pStyle w:val="a3"/>
        <w:numPr>
          <w:ilvl w:val="0"/>
          <w:numId w:val="33"/>
        </w:numPr>
        <w:rPr>
          <w:rFonts w:ascii="Times New Roman" w:hAnsi="Times New Roman"/>
          <w:lang w:eastAsia="ru-RU"/>
        </w:rPr>
      </w:pPr>
      <w:r w:rsidRPr="00BA0922">
        <w:rPr>
          <w:rFonts w:ascii="Times New Roman" w:hAnsi="Times New Roman"/>
          <w:lang w:eastAsia="ru-RU"/>
        </w:rPr>
        <w:t>координация работы МО;</w:t>
      </w:r>
    </w:p>
    <w:p w:rsidR="00292FE0" w:rsidRPr="00BA0922" w:rsidRDefault="00292FE0" w:rsidP="00292FE0">
      <w:pPr>
        <w:pStyle w:val="a3"/>
        <w:numPr>
          <w:ilvl w:val="0"/>
          <w:numId w:val="33"/>
        </w:numPr>
        <w:rPr>
          <w:rFonts w:ascii="Times New Roman" w:hAnsi="Times New Roman"/>
          <w:lang w:eastAsia="ru-RU"/>
        </w:rPr>
      </w:pPr>
      <w:r w:rsidRPr="00BA0922">
        <w:rPr>
          <w:rFonts w:ascii="Times New Roman" w:hAnsi="Times New Roman"/>
          <w:lang w:eastAsia="ru-RU"/>
        </w:rPr>
        <w:t>диагностика професс</w:t>
      </w:r>
      <w:r>
        <w:rPr>
          <w:rFonts w:ascii="Times New Roman" w:hAnsi="Times New Roman"/>
          <w:lang w:eastAsia="ru-RU"/>
        </w:rPr>
        <w:t>иональной деятельности педагогов;</w:t>
      </w:r>
    </w:p>
    <w:p w:rsidR="00292FE0" w:rsidRDefault="00292FE0" w:rsidP="00292FE0">
      <w:pPr>
        <w:pStyle w:val="a3"/>
        <w:numPr>
          <w:ilvl w:val="0"/>
          <w:numId w:val="33"/>
        </w:numPr>
        <w:rPr>
          <w:rFonts w:ascii="Times New Roman" w:hAnsi="Times New Roman"/>
          <w:lang w:eastAsia="ru-RU"/>
        </w:rPr>
      </w:pPr>
      <w:r w:rsidRPr="00BA0922">
        <w:rPr>
          <w:rFonts w:ascii="Times New Roman" w:hAnsi="Times New Roman"/>
          <w:lang w:eastAsia="ru-RU"/>
        </w:rPr>
        <w:t>мониторинг качества образования.</w:t>
      </w:r>
    </w:p>
    <w:p w:rsidR="00292FE0" w:rsidRDefault="00292FE0" w:rsidP="00292FE0">
      <w:pPr>
        <w:pStyle w:val="a3"/>
        <w:jc w:val="both"/>
        <w:rPr>
          <w:rFonts w:ascii="Times New Roman" w:eastAsia="Times New Roman" w:hAnsi="Times New Roman"/>
          <w:bCs/>
          <w:lang w:eastAsia="ru-RU"/>
        </w:rPr>
      </w:pPr>
      <w:r w:rsidRPr="00BA0922">
        <w:rPr>
          <w:rFonts w:ascii="Times New Roman" w:eastAsia="Times New Roman" w:hAnsi="Times New Roman"/>
          <w:bCs/>
          <w:lang w:eastAsia="ru-RU"/>
        </w:rPr>
        <w:t xml:space="preserve">План работы </w:t>
      </w:r>
      <w:r>
        <w:rPr>
          <w:rFonts w:ascii="Times New Roman" w:eastAsia="Times New Roman" w:hAnsi="Times New Roman"/>
          <w:bCs/>
          <w:lang w:eastAsia="ru-RU"/>
        </w:rPr>
        <w:t>Н</w:t>
      </w:r>
      <w:r w:rsidRPr="00BA0922">
        <w:rPr>
          <w:rFonts w:ascii="Times New Roman" w:eastAsia="Times New Roman" w:hAnsi="Times New Roman"/>
          <w:bCs/>
          <w:lang w:eastAsia="ru-RU"/>
        </w:rPr>
        <w:t xml:space="preserve">МС выполнен полностью. В течение года </w:t>
      </w:r>
      <w:r w:rsidR="00D80FFC">
        <w:rPr>
          <w:rFonts w:ascii="Times New Roman" w:eastAsia="Times New Roman" w:hAnsi="Times New Roman"/>
          <w:bCs/>
          <w:lang w:eastAsia="ru-RU"/>
        </w:rPr>
        <w:t>проведено 8</w:t>
      </w:r>
      <w:r>
        <w:rPr>
          <w:rFonts w:ascii="Times New Roman" w:eastAsia="Times New Roman" w:hAnsi="Times New Roman"/>
          <w:bCs/>
          <w:lang w:eastAsia="ru-RU"/>
        </w:rPr>
        <w:t xml:space="preserve"> заседаний</w:t>
      </w:r>
      <w:r w:rsidRPr="00BA0922">
        <w:rPr>
          <w:rFonts w:ascii="Times New Roman" w:eastAsia="Times New Roman" w:hAnsi="Times New Roman"/>
          <w:bCs/>
          <w:lang w:eastAsia="ru-RU"/>
        </w:rPr>
        <w:t>.</w:t>
      </w:r>
    </w:p>
    <w:p w:rsidR="00292FE0" w:rsidRDefault="00292FE0" w:rsidP="00292FE0">
      <w:pPr>
        <w:pStyle w:val="a3"/>
        <w:jc w:val="both"/>
        <w:rPr>
          <w:rFonts w:ascii="Times New Roman" w:eastAsia="Times New Roman" w:hAnsi="Times New Roman"/>
          <w:bCs/>
          <w:lang w:eastAsia="ru-RU"/>
        </w:rPr>
      </w:pPr>
      <w:r w:rsidRPr="004D6CB8">
        <w:rPr>
          <w:rFonts w:ascii="Times New Roman" w:eastAsia="Times New Roman" w:hAnsi="Times New Roman"/>
          <w:bCs/>
          <w:u w:val="single"/>
          <w:lang w:eastAsia="ru-RU"/>
        </w:rPr>
        <w:t>Вывод</w:t>
      </w:r>
      <w:r w:rsidRPr="004D6CB8">
        <w:rPr>
          <w:rFonts w:ascii="Times New Roman" w:eastAsia="Times New Roman" w:hAnsi="Times New Roman"/>
          <w:bCs/>
          <w:lang w:eastAsia="ru-RU"/>
        </w:rPr>
        <w:t>: вся деятельность методического совета способствовала росту пед</w:t>
      </w:r>
      <w:r w:rsidR="00321017">
        <w:rPr>
          <w:rFonts w:ascii="Times New Roman" w:eastAsia="Times New Roman" w:hAnsi="Times New Roman"/>
          <w:bCs/>
          <w:lang w:eastAsia="ru-RU"/>
        </w:rPr>
        <w:t>агогического мастерства педагогов</w:t>
      </w:r>
      <w:r w:rsidRPr="004D6CB8">
        <w:rPr>
          <w:rFonts w:ascii="Times New Roman" w:eastAsia="Times New Roman" w:hAnsi="Times New Roman"/>
          <w:bCs/>
          <w:lang w:eastAsia="ru-RU"/>
        </w:rPr>
        <w:t xml:space="preserve"> специального коррекционного  общеобразовательного учреждения, пов</w:t>
      </w:r>
      <w:r w:rsidR="00CD50AD">
        <w:rPr>
          <w:rFonts w:ascii="Times New Roman" w:eastAsia="Times New Roman" w:hAnsi="Times New Roman"/>
          <w:bCs/>
          <w:lang w:eastAsia="ru-RU"/>
        </w:rPr>
        <w:t>ышению качества образовательно-воспитательного</w:t>
      </w:r>
      <w:r w:rsidRPr="004D6CB8">
        <w:rPr>
          <w:rFonts w:ascii="Times New Roman" w:eastAsia="Times New Roman" w:hAnsi="Times New Roman"/>
          <w:bCs/>
          <w:lang w:eastAsia="ru-RU"/>
        </w:rPr>
        <w:t xml:space="preserve"> процесса.</w:t>
      </w:r>
    </w:p>
    <w:p w:rsidR="00CD50AD" w:rsidRPr="00CD50AD" w:rsidRDefault="00CD50AD" w:rsidP="00CD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AD">
        <w:rPr>
          <w:rFonts w:ascii="Times New Roman" w:hAnsi="Times New Roman" w:cs="Times New Roman"/>
          <w:bCs/>
          <w:sz w:val="24"/>
          <w:szCs w:val="24"/>
          <w:u w:val="single"/>
        </w:rPr>
        <w:t>Проблема:</w:t>
      </w:r>
      <w:r w:rsidRPr="00CD50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0AD">
        <w:rPr>
          <w:rFonts w:ascii="Times New Roman" w:hAnsi="Times New Roman" w:cs="Times New Roman"/>
          <w:sz w:val="24"/>
          <w:szCs w:val="24"/>
        </w:rPr>
        <w:t>деятельность методического совета не смогла повысить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AD">
        <w:rPr>
          <w:rFonts w:ascii="Times New Roman" w:hAnsi="Times New Roman" w:cs="Times New Roman"/>
          <w:sz w:val="24"/>
          <w:szCs w:val="24"/>
        </w:rPr>
        <w:t>эффективность работы с одаренными детьми</w:t>
      </w:r>
      <w:r>
        <w:rPr>
          <w:rFonts w:ascii="Times New Roman" w:hAnsi="Times New Roman" w:cs="Times New Roman"/>
          <w:sz w:val="24"/>
          <w:szCs w:val="24"/>
        </w:rPr>
        <w:t>. В прошедшем учебном году учащиеся школы-интерната не имели результатов во Всероссийской олимпиаде школьников.</w:t>
      </w:r>
    </w:p>
    <w:p w:rsidR="00292FE0" w:rsidRPr="00321017" w:rsidRDefault="00292FE0" w:rsidP="0032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B8">
        <w:rPr>
          <w:rFonts w:ascii="Times New Roman" w:eastAsia="Times New Roman" w:hAnsi="Times New Roman"/>
          <w:bCs/>
          <w:u w:val="single"/>
          <w:lang w:eastAsia="ru-RU"/>
        </w:rPr>
        <w:t xml:space="preserve">Необходимо </w:t>
      </w:r>
      <w:r w:rsidR="00CD50AD" w:rsidRPr="00CD50AD">
        <w:rPr>
          <w:rFonts w:ascii="Times New Roman" w:hAnsi="Times New Roman" w:cs="Times New Roman"/>
          <w:sz w:val="24"/>
          <w:szCs w:val="24"/>
        </w:rPr>
        <w:t xml:space="preserve">пересмотреть план </w:t>
      </w:r>
      <w:r w:rsidR="00CD50A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459A0">
        <w:rPr>
          <w:rFonts w:ascii="Times New Roman" w:hAnsi="Times New Roman" w:cs="Times New Roman"/>
          <w:sz w:val="24"/>
          <w:szCs w:val="24"/>
        </w:rPr>
        <w:t>Н</w:t>
      </w:r>
      <w:r w:rsidR="00CD50AD">
        <w:rPr>
          <w:rFonts w:ascii="Times New Roman" w:hAnsi="Times New Roman" w:cs="Times New Roman"/>
          <w:sz w:val="24"/>
          <w:szCs w:val="24"/>
        </w:rPr>
        <w:t xml:space="preserve">МС </w:t>
      </w:r>
      <w:r w:rsidR="00CD50AD" w:rsidRPr="00CD50AD">
        <w:rPr>
          <w:rFonts w:ascii="Times New Roman" w:hAnsi="Times New Roman" w:cs="Times New Roman"/>
          <w:sz w:val="24"/>
          <w:szCs w:val="24"/>
        </w:rPr>
        <w:t>по</w:t>
      </w:r>
      <w:r w:rsidR="00CD50AD">
        <w:rPr>
          <w:rFonts w:ascii="Times New Roman" w:hAnsi="Times New Roman" w:cs="Times New Roman"/>
          <w:sz w:val="24"/>
          <w:szCs w:val="24"/>
        </w:rPr>
        <w:t xml:space="preserve"> </w:t>
      </w:r>
      <w:r w:rsidR="002459A0">
        <w:rPr>
          <w:rFonts w:ascii="Times New Roman" w:hAnsi="Times New Roman" w:cs="Times New Roman"/>
          <w:sz w:val="24"/>
          <w:szCs w:val="24"/>
        </w:rPr>
        <w:t>работе с одаренными детьми.</w:t>
      </w:r>
      <w:r w:rsidR="00CD50AD">
        <w:rPr>
          <w:rFonts w:ascii="Times New Roman" w:hAnsi="Times New Roman" w:cs="Times New Roman"/>
          <w:sz w:val="24"/>
          <w:szCs w:val="24"/>
        </w:rPr>
        <w:t xml:space="preserve"> </w:t>
      </w:r>
      <w:r w:rsidR="002459A0">
        <w:rPr>
          <w:rFonts w:ascii="Times New Roman" w:hAnsi="Times New Roman"/>
        </w:rPr>
        <w:t>П</w:t>
      </w:r>
      <w:r w:rsidRPr="004D6CB8">
        <w:rPr>
          <w:rFonts w:ascii="Times New Roman" w:hAnsi="Times New Roman"/>
        </w:rPr>
        <w:t>ланировать работу методической службы исходя из анализа недостатков,</w:t>
      </w:r>
      <w:r w:rsidR="002459A0" w:rsidRPr="002459A0">
        <w:rPr>
          <w:rFonts w:ascii="Times New Roman" w:hAnsi="Times New Roman" w:cs="Times New Roman"/>
          <w:sz w:val="28"/>
          <w:szCs w:val="28"/>
        </w:rPr>
        <w:t xml:space="preserve"> </w:t>
      </w:r>
      <w:r w:rsidR="002459A0" w:rsidRPr="002459A0">
        <w:rPr>
          <w:rFonts w:ascii="Times New Roman" w:hAnsi="Times New Roman" w:cs="Times New Roman"/>
          <w:sz w:val="24"/>
          <w:szCs w:val="24"/>
        </w:rPr>
        <w:t xml:space="preserve">направить деятельность </w:t>
      </w:r>
      <w:r w:rsidR="002459A0">
        <w:rPr>
          <w:rFonts w:ascii="Times New Roman" w:hAnsi="Times New Roman" w:cs="Times New Roman"/>
          <w:sz w:val="24"/>
          <w:szCs w:val="24"/>
        </w:rPr>
        <w:t>Н</w:t>
      </w:r>
      <w:r w:rsidR="002459A0" w:rsidRPr="002459A0">
        <w:rPr>
          <w:rFonts w:ascii="Times New Roman" w:hAnsi="Times New Roman" w:cs="Times New Roman"/>
          <w:sz w:val="24"/>
          <w:szCs w:val="24"/>
        </w:rPr>
        <w:t>МС на повышение уровня педагогического</w:t>
      </w:r>
      <w:r w:rsidR="002459A0">
        <w:rPr>
          <w:rFonts w:ascii="Times New Roman" w:hAnsi="Times New Roman" w:cs="Times New Roman"/>
          <w:sz w:val="24"/>
          <w:szCs w:val="24"/>
        </w:rPr>
        <w:t xml:space="preserve"> </w:t>
      </w:r>
      <w:r w:rsidR="002459A0" w:rsidRPr="002459A0">
        <w:rPr>
          <w:rFonts w:ascii="Times New Roman" w:hAnsi="Times New Roman" w:cs="Times New Roman"/>
          <w:sz w:val="24"/>
          <w:szCs w:val="24"/>
        </w:rPr>
        <w:t>мастерства педагогов с учетом их реального уровня компетентности и в</w:t>
      </w:r>
      <w:r w:rsidR="002459A0">
        <w:rPr>
          <w:rFonts w:ascii="Times New Roman" w:hAnsi="Times New Roman" w:cs="Times New Roman"/>
          <w:sz w:val="24"/>
          <w:szCs w:val="24"/>
        </w:rPr>
        <w:t xml:space="preserve"> </w:t>
      </w:r>
      <w:r w:rsidR="002459A0" w:rsidRPr="002459A0">
        <w:rPr>
          <w:rFonts w:ascii="Times New Roman" w:hAnsi="Times New Roman" w:cs="Times New Roman"/>
          <w:sz w:val="24"/>
          <w:szCs w:val="24"/>
        </w:rPr>
        <w:t xml:space="preserve">соответствии с потребностями </w:t>
      </w:r>
      <w:r w:rsidR="002459A0">
        <w:rPr>
          <w:rFonts w:ascii="Times New Roman" w:hAnsi="Times New Roman" w:cs="Times New Roman"/>
          <w:sz w:val="24"/>
          <w:szCs w:val="24"/>
        </w:rPr>
        <w:t>педагогов</w:t>
      </w:r>
      <w:r w:rsidR="002459A0" w:rsidRPr="00321017">
        <w:rPr>
          <w:rFonts w:ascii="Times New Roman" w:hAnsi="Times New Roman" w:cs="Times New Roman"/>
          <w:sz w:val="24"/>
          <w:szCs w:val="24"/>
        </w:rPr>
        <w:t>.</w:t>
      </w:r>
      <w:r w:rsidR="002459A0" w:rsidRPr="00321017">
        <w:rPr>
          <w:rFonts w:ascii="Times New Roman" w:eastAsia="Times New Roman" w:hAnsi="Times New Roman"/>
          <w:sz w:val="24"/>
          <w:szCs w:val="24"/>
          <w:lang w:eastAsia="ru-RU"/>
        </w:rPr>
        <w:t> П</w:t>
      </w:r>
      <w:r w:rsidRPr="00321017">
        <w:rPr>
          <w:rFonts w:ascii="Times New Roman" w:eastAsia="Times New Roman" w:hAnsi="Times New Roman"/>
          <w:sz w:val="24"/>
          <w:szCs w:val="24"/>
          <w:lang w:eastAsia="ru-RU"/>
        </w:rPr>
        <w:t>овысить уровень самоанализа педагогической деятельности через организацию проектирования и прогнозирования в рамках педагогического  мониторинга</w:t>
      </w:r>
    </w:p>
    <w:p w:rsidR="00FF7B46" w:rsidRPr="002F623B" w:rsidRDefault="00292FE0" w:rsidP="00CB5CB7">
      <w:pPr>
        <w:pStyle w:val="a3"/>
        <w:ind w:firstLine="708"/>
        <w:jc w:val="both"/>
        <w:rPr>
          <w:rFonts w:ascii="Times New Roman" w:hAnsi="Times New Roman"/>
        </w:rPr>
      </w:pPr>
      <w:r w:rsidRPr="00995EA7">
        <w:rPr>
          <w:rFonts w:ascii="Times New Roman" w:eastAsia="Times New Roman" w:hAnsi="Times New Roman"/>
          <w:lang w:eastAsia="ru-RU"/>
        </w:rPr>
        <w:lastRenderedPageBreak/>
        <w:t>Для решения задачи</w:t>
      </w:r>
      <w:r w:rsidR="002459A0" w:rsidRPr="00995EA7">
        <w:rPr>
          <w:rFonts w:ascii="Times New Roman" w:eastAsia="Times New Roman" w:hAnsi="Times New Roman"/>
          <w:lang w:eastAsia="ru-RU"/>
        </w:rPr>
        <w:t xml:space="preserve"> </w:t>
      </w:r>
      <w:r w:rsidRPr="00995EA7">
        <w:rPr>
          <w:rFonts w:ascii="Times New Roman" w:hAnsi="Times New Roman"/>
        </w:rPr>
        <w:t xml:space="preserve"> </w:t>
      </w:r>
      <w:r w:rsidR="002459A0" w:rsidRPr="00995EA7">
        <w:rPr>
          <w:rFonts w:ascii="Times New Roman" w:hAnsi="Times New Roman"/>
          <w:u w:val="single"/>
        </w:rPr>
        <w:t xml:space="preserve">продолжить создание системы </w:t>
      </w:r>
      <w:r w:rsidR="002459A0" w:rsidRPr="00995EA7">
        <w:rPr>
          <w:rFonts w:ascii="Times New Roman" w:hAnsi="Times New Roman"/>
          <w:bCs/>
          <w:u w:val="single"/>
        </w:rPr>
        <w:t xml:space="preserve"> качественной подготовки мотивированных и талантливых учащихся для участия в интеллектуальных конкурсах и олимпиадах по общеобразовательным предметам </w:t>
      </w:r>
      <w:r w:rsidR="002459A0" w:rsidRPr="00995EA7">
        <w:rPr>
          <w:rFonts w:ascii="Times New Roman" w:hAnsi="Times New Roman"/>
          <w:bCs/>
        </w:rPr>
        <w:t>создан интеллектуальный клуб «БИЗОН» (Руководитель Жданова Е.Б.).</w:t>
      </w:r>
      <w:r w:rsidR="00FF7B46">
        <w:rPr>
          <w:bCs/>
        </w:rPr>
        <w:t xml:space="preserve"> </w:t>
      </w:r>
      <w:r w:rsidR="00FF7B46" w:rsidRPr="00FF7B46">
        <w:rPr>
          <w:rFonts w:ascii="Times New Roman" w:hAnsi="Times New Roman"/>
        </w:rPr>
        <w:t>Деятельность клуба направлена на  реализацию творческих и интеллектуальных возможностей талантливых и одаренных детей через опыт участия в исследовательских проектах, в городских, краевых, региональных конкурсах и олимпиадах, научно – практических конференциях.</w:t>
      </w:r>
      <w:r w:rsidR="002F623B">
        <w:rPr>
          <w:rFonts w:ascii="Times New Roman" w:hAnsi="Times New Roman"/>
        </w:rPr>
        <w:t xml:space="preserve"> Результатом работы стали победы  во </w:t>
      </w:r>
      <w:r w:rsidR="002F623B" w:rsidRPr="002F623B">
        <w:rPr>
          <w:rFonts w:ascii="Times New Roman" w:hAnsi="Times New Roman"/>
        </w:rPr>
        <w:t>Всероссийском творческом конкурсе для детей и взрослых «</w:t>
      </w:r>
      <w:proofErr w:type="spellStart"/>
      <w:r w:rsidR="002F623B" w:rsidRPr="002F623B">
        <w:rPr>
          <w:rFonts w:ascii="Times New Roman" w:hAnsi="Times New Roman"/>
        </w:rPr>
        <w:t>Талантоха</w:t>
      </w:r>
      <w:proofErr w:type="spellEnd"/>
      <w:r w:rsidR="002F623B" w:rsidRPr="002F623B">
        <w:rPr>
          <w:rFonts w:ascii="Times New Roman" w:hAnsi="Times New Roman"/>
        </w:rPr>
        <w:t>»,</w:t>
      </w:r>
      <w:r w:rsidR="002F623B">
        <w:rPr>
          <w:rFonts w:ascii="Times New Roman" w:hAnsi="Times New Roman"/>
        </w:rPr>
        <w:t xml:space="preserve"> во </w:t>
      </w:r>
      <w:r w:rsidR="002F623B" w:rsidRPr="002F623B">
        <w:rPr>
          <w:rFonts w:ascii="Times New Roman" w:hAnsi="Times New Roman"/>
        </w:rPr>
        <w:t>Всероссийском конкурсе «Шаги в науку»</w:t>
      </w:r>
      <w:r w:rsidR="002F623B">
        <w:rPr>
          <w:rFonts w:ascii="Times New Roman" w:hAnsi="Times New Roman"/>
        </w:rPr>
        <w:t xml:space="preserve">, во </w:t>
      </w:r>
      <w:r w:rsidR="002F623B" w:rsidRPr="002F623B">
        <w:rPr>
          <w:rFonts w:ascii="Times New Roman" w:hAnsi="Times New Roman"/>
        </w:rPr>
        <w:t>Всероссийском конкурсе</w:t>
      </w:r>
      <w:r w:rsidR="002F623B">
        <w:rPr>
          <w:rFonts w:ascii="Times New Roman" w:hAnsi="Times New Roman"/>
        </w:rPr>
        <w:t xml:space="preserve"> </w:t>
      </w:r>
      <w:r w:rsidR="002F623B" w:rsidRPr="002F623B">
        <w:rPr>
          <w:rFonts w:ascii="Times New Roman" w:hAnsi="Times New Roman"/>
        </w:rPr>
        <w:t>«Юный исследователь»</w:t>
      </w:r>
      <w:r w:rsidR="002F623B">
        <w:rPr>
          <w:rFonts w:ascii="Times New Roman" w:hAnsi="Times New Roman"/>
        </w:rPr>
        <w:t xml:space="preserve">. Качественные учебно-исследовательские проекты были представлены на школьную научно-практическую конференцию в рамках Дня науки. Руководители проектов: Жданова Е.Б., </w:t>
      </w:r>
      <w:proofErr w:type="spellStart"/>
      <w:r w:rsidR="002F623B">
        <w:rPr>
          <w:rFonts w:ascii="Times New Roman" w:hAnsi="Times New Roman"/>
        </w:rPr>
        <w:t>Кучерова</w:t>
      </w:r>
      <w:proofErr w:type="spellEnd"/>
      <w:r w:rsidR="002F623B">
        <w:rPr>
          <w:rFonts w:ascii="Times New Roman" w:hAnsi="Times New Roman"/>
        </w:rPr>
        <w:t xml:space="preserve"> Н.Н., </w:t>
      </w:r>
      <w:proofErr w:type="spellStart"/>
      <w:r w:rsidR="002F623B">
        <w:rPr>
          <w:rFonts w:ascii="Times New Roman" w:hAnsi="Times New Roman"/>
        </w:rPr>
        <w:t>Ударцева</w:t>
      </w:r>
      <w:proofErr w:type="spellEnd"/>
      <w:r w:rsidR="002F623B">
        <w:rPr>
          <w:rFonts w:ascii="Times New Roman" w:hAnsi="Times New Roman"/>
        </w:rPr>
        <w:t xml:space="preserve"> Л.В., Мотовилова Н.И.</w:t>
      </w:r>
    </w:p>
    <w:p w:rsidR="00292FE0" w:rsidRPr="00A04C66" w:rsidRDefault="00A96FDD" w:rsidP="00995EA7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="00B83BD9">
        <w:rPr>
          <w:rFonts w:ascii="Times New Roman" w:hAnsi="Times New Roman"/>
        </w:rPr>
        <w:t xml:space="preserve">низился </w:t>
      </w:r>
      <w:r w:rsidR="00292FE0" w:rsidRPr="00A04C66">
        <w:rPr>
          <w:rFonts w:ascii="Times New Roman" w:hAnsi="Times New Roman"/>
        </w:rPr>
        <w:t xml:space="preserve"> интерес у педагогов к участию в профессиональных конкурсах различных уровней. </w:t>
      </w:r>
      <w:r w:rsidR="00B83BD9">
        <w:rPr>
          <w:rFonts w:ascii="Times New Roman" w:hAnsi="Times New Roman"/>
        </w:rPr>
        <w:t xml:space="preserve"> Причина з</w:t>
      </w:r>
      <w:r>
        <w:rPr>
          <w:rFonts w:ascii="Times New Roman" w:hAnsi="Times New Roman"/>
        </w:rPr>
        <w:t>аключается в том, что участие в профессиональных конкурсах требует финансовых затрат</w:t>
      </w:r>
      <w:r w:rsidR="00995EA7">
        <w:rPr>
          <w:rFonts w:ascii="Times New Roman" w:hAnsi="Times New Roman"/>
        </w:rPr>
        <w:t>.</w:t>
      </w:r>
    </w:p>
    <w:p w:rsidR="00292FE0" w:rsidRPr="00A04C66" w:rsidRDefault="00292FE0" w:rsidP="00292FE0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A04C66">
        <w:rPr>
          <w:rFonts w:ascii="Times New Roman" w:hAnsi="Times New Roman"/>
        </w:rPr>
        <w:tab/>
        <w:t xml:space="preserve">Педагоги </w:t>
      </w:r>
      <w:r w:rsidR="002F623B">
        <w:rPr>
          <w:rFonts w:ascii="Times New Roman" w:hAnsi="Times New Roman"/>
        </w:rPr>
        <w:t xml:space="preserve">школы-интерната </w:t>
      </w:r>
      <w:r w:rsidRPr="00A04C66">
        <w:rPr>
          <w:rFonts w:ascii="Times New Roman" w:eastAsia="Times New Roman" w:hAnsi="Times New Roman"/>
          <w:lang w:eastAsia="ru-RU"/>
        </w:rPr>
        <w:t>п</w:t>
      </w:r>
      <w:r>
        <w:rPr>
          <w:rFonts w:ascii="Times New Roman" w:eastAsia="Times New Roman" w:hAnsi="Times New Roman"/>
          <w:lang w:eastAsia="ru-RU"/>
        </w:rPr>
        <w:t>родолжали</w:t>
      </w:r>
      <w:r w:rsidRPr="00A04C66">
        <w:rPr>
          <w:rFonts w:ascii="Times New Roman" w:eastAsia="Times New Roman" w:hAnsi="Times New Roman"/>
          <w:lang w:eastAsia="ru-RU"/>
        </w:rPr>
        <w:t xml:space="preserve"> заниматься   разработкой социально значимых проектов,</w:t>
      </w:r>
      <w:r w:rsidR="00A96FDD">
        <w:rPr>
          <w:rFonts w:ascii="Times New Roman" w:eastAsia="Times New Roman" w:hAnsi="Times New Roman"/>
          <w:lang w:eastAsia="ru-RU"/>
        </w:rPr>
        <w:t xml:space="preserve"> участвуя  в различных </w:t>
      </w:r>
      <w:r w:rsidRPr="00A04C66">
        <w:rPr>
          <w:rFonts w:ascii="Times New Roman" w:eastAsia="Times New Roman" w:hAnsi="Times New Roman"/>
          <w:lang w:eastAsia="ru-RU"/>
        </w:rPr>
        <w:t xml:space="preserve"> конкурсах на полу</w:t>
      </w:r>
      <w:r w:rsidR="002F623B">
        <w:rPr>
          <w:rFonts w:ascii="Times New Roman" w:eastAsia="Times New Roman" w:hAnsi="Times New Roman"/>
          <w:lang w:eastAsia="ru-RU"/>
        </w:rPr>
        <w:t>чение  денежных грантов.  В 2013 – 2014</w:t>
      </w:r>
      <w:r w:rsidRPr="00A04C66">
        <w:rPr>
          <w:rFonts w:ascii="Times New Roman" w:eastAsia="Times New Roman" w:hAnsi="Times New Roman"/>
          <w:lang w:eastAsia="ru-RU"/>
        </w:rPr>
        <w:t xml:space="preserve"> году</w:t>
      </w:r>
      <w:r w:rsidR="002F623B">
        <w:rPr>
          <w:rFonts w:ascii="Times New Roman" w:eastAsia="Times New Roman" w:hAnsi="Times New Roman"/>
          <w:lang w:eastAsia="ru-RU"/>
        </w:rPr>
        <w:t xml:space="preserve"> на конкурсы различных уровней были представлены 4 проекта</w:t>
      </w:r>
      <w:r w:rsidRPr="00A04C66">
        <w:rPr>
          <w:rFonts w:ascii="Times New Roman" w:eastAsia="Times New Roman" w:hAnsi="Times New Roman"/>
          <w:lang w:eastAsia="ru-RU"/>
        </w:rPr>
        <w:t xml:space="preserve">, два из которых </w:t>
      </w:r>
      <w:r>
        <w:rPr>
          <w:rFonts w:ascii="Times New Roman" w:eastAsia="Times New Roman" w:hAnsi="Times New Roman"/>
          <w:lang w:eastAsia="ru-RU"/>
        </w:rPr>
        <w:t>выиграли денежн</w:t>
      </w:r>
      <w:r w:rsidR="002F623B">
        <w:rPr>
          <w:rFonts w:ascii="Times New Roman" w:eastAsia="Times New Roman" w:hAnsi="Times New Roman"/>
          <w:lang w:eastAsia="ru-RU"/>
        </w:rPr>
        <w:t>ые гранты: проект «</w:t>
      </w:r>
      <w:proofErr w:type="spellStart"/>
      <w:r w:rsidR="002F623B">
        <w:rPr>
          <w:rFonts w:ascii="Times New Roman" w:eastAsia="Times New Roman" w:hAnsi="Times New Roman"/>
          <w:lang w:eastAsia="ru-RU"/>
        </w:rPr>
        <w:t>Светоцветики</w:t>
      </w:r>
      <w:proofErr w:type="spellEnd"/>
      <w:r w:rsidR="002F623B">
        <w:rPr>
          <w:rFonts w:ascii="Times New Roman" w:eastAsia="Times New Roman" w:hAnsi="Times New Roman"/>
          <w:lang w:eastAsia="ru-RU"/>
        </w:rPr>
        <w:t>» (1128000 руб.) – федеральный уровень и проект «Вдохновение» (60 000 руб.) - краевой уровень.</w:t>
      </w:r>
    </w:p>
    <w:p w:rsidR="00292FE0" w:rsidRDefault="00292FE0" w:rsidP="00292FE0">
      <w:pPr>
        <w:pStyle w:val="a3"/>
        <w:ind w:firstLine="708"/>
        <w:jc w:val="both"/>
        <w:rPr>
          <w:rFonts w:ascii="Times New Roman" w:hAnsi="Times New Roman"/>
        </w:rPr>
      </w:pPr>
      <w:r w:rsidRPr="00A04C66">
        <w:rPr>
          <w:rFonts w:ascii="Times New Roman" w:hAnsi="Times New Roman"/>
        </w:rPr>
        <w:t xml:space="preserve">С целью популяризации собственного педагогического опыта, внедрения современных технологий, поиска новых информационных ресурсов  педагоги школы – интерната являются активными пользователями </w:t>
      </w:r>
      <w:r>
        <w:rPr>
          <w:rFonts w:ascii="Times New Roman" w:hAnsi="Times New Roman"/>
        </w:rPr>
        <w:t>сети Интернет</w:t>
      </w:r>
      <w:r w:rsidRPr="00A04C66">
        <w:rPr>
          <w:rFonts w:ascii="Times New Roman" w:hAnsi="Times New Roman"/>
        </w:rPr>
        <w:t xml:space="preserve">, в том числе предоставляют информацию для школьного сайта. </w:t>
      </w:r>
      <w:r w:rsidR="00B83BD9">
        <w:rPr>
          <w:rFonts w:ascii="Times New Roman" w:hAnsi="Times New Roman"/>
        </w:rPr>
        <w:t>Выставлено 25</w:t>
      </w:r>
      <w:r w:rsidRPr="00A04C66">
        <w:rPr>
          <w:rFonts w:ascii="Times New Roman" w:hAnsi="Times New Roman"/>
        </w:rPr>
        <w:t xml:space="preserve"> единицы различных мат</w:t>
      </w:r>
      <w:r w:rsidR="00082800">
        <w:rPr>
          <w:rFonts w:ascii="Times New Roman" w:hAnsi="Times New Roman"/>
        </w:rPr>
        <w:t>ериалов методического характера (полные разработки уроков и внеклассных мероприятий, статьи методического характера, презентации).</w:t>
      </w:r>
    </w:p>
    <w:p w:rsidR="00292FE0" w:rsidRPr="00DC4122" w:rsidRDefault="00292FE0" w:rsidP="00292FE0">
      <w:pPr>
        <w:pStyle w:val="a3"/>
        <w:ind w:firstLine="708"/>
        <w:jc w:val="both"/>
        <w:rPr>
          <w:rFonts w:ascii="Times New Roman" w:hAnsi="Times New Roman"/>
        </w:rPr>
      </w:pPr>
      <w:r w:rsidRPr="002D3215">
        <w:rPr>
          <w:rFonts w:ascii="Times New Roman" w:hAnsi="Times New Roman"/>
          <w:u w:val="single"/>
        </w:rPr>
        <w:t>Выводы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в</w:t>
      </w:r>
      <w:r w:rsidRPr="003F70E1">
        <w:rPr>
          <w:rFonts w:ascii="Times New Roman" w:hAnsi="Times New Roman"/>
        </w:rPr>
        <w:t xml:space="preserve">озросла творческая и интеллектуальная </w:t>
      </w:r>
      <w:r>
        <w:rPr>
          <w:rFonts w:ascii="Times New Roman" w:hAnsi="Times New Roman"/>
        </w:rPr>
        <w:t xml:space="preserve">активность учеников и педагогов. </w:t>
      </w:r>
      <w:r w:rsidRPr="00A96FDD">
        <w:rPr>
          <w:rFonts w:ascii="Times New Roman" w:hAnsi="Times New Roman"/>
          <w:u w:val="single"/>
        </w:rPr>
        <w:t>Отрицательными тенденциями</w:t>
      </w:r>
      <w:r w:rsidRPr="003F70E1">
        <w:rPr>
          <w:rFonts w:ascii="Times New Roman" w:hAnsi="Times New Roman"/>
        </w:rPr>
        <w:t xml:space="preserve"> в этом вопросе остаются отсутствие победителей в  предметных олимпиадах муниципального уровня</w:t>
      </w:r>
      <w:r>
        <w:rPr>
          <w:rFonts w:ascii="Times New Roman" w:hAnsi="Times New Roman"/>
        </w:rPr>
        <w:t xml:space="preserve">, отсутствие </w:t>
      </w:r>
      <w:r w:rsidRPr="00A04C66">
        <w:rPr>
          <w:rFonts w:ascii="Times New Roman" w:hAnsi="Times New Roman"/>
          <w:bCs/>
        </w:rPr>
        <w:t>качественной подготовки учащихся для участия в интеллектуальных конкурсах и олимпиадах п</w:t>
      </w:r>
      <w:r>
        <w:rPr>
          <w:rFonts w:ascii="Times New Roman" w:hAnsi="Times New Roman"/>
          <w:bCs/>
        </w:rPr>
        <w:t xml:space="preserve">о общеобразовательным предметам, </w:t>
      </w:r>
      <w:r w:rsidRPr="0050344D">
        <w:rPr>
          <w:rFonts w:ascii="Times New Roman" w:eastAsia="Times New Roman" w:hAnsi="Times New Roman"/>
          <w:lang w:eastAsia="ru-RU"/>
        </w:rPr>
        <w:t>низкий охват участия в дистанционных конкурс</w:t>
      </w:r>
      <w:r w:rsidR="00995EA7">
        <w:rPr>
          <w:rFonts w:ascii="Times New Roman" w:eastAsia="Times New Roman" w:hAnsi="Times New Roman"/>
          <w:lang w:eastAsia="ru-RU"/>
        </w:rPr>
        <w:t>ах</w:t>
      </w:r>
      <w:r w:rsidRPr="0050344D">
        <w:rPr>
          <w:rFonts w:ascii="Times New Roman" w:eastAsia="Times New Roman" w:hAnsi="Times New Roman"/>
          <w:lang w:eastAsia="ru-RU"/>
        </w:rPr>
        <w:t>.</w:t>
      </w:r>
      <w:r w:rsidR="00082800">
        <w:rPr>
          <w:rFonts w:ascii="Times New Roman" w:eastAsia="Times New Roman" w:hAnsi="Times New Roman"/>
          <w:lang w:eastAsia="ru-RU"/>
        </w:rPr>
        <w:t xml:space="preserve"> Все еще не удается создать</w:t>
      </w:r>
      <w:r w:rsidRPr="00DC4122">
        <w:rPr>
          <w:rFonts w:ascii="Times New Roman" w:hAnsi="Times New Roman"/>
          <w:bCs/>
        </w:rPr>
        <w:t xml:space="preserve">  систему качественной подготовки мотивированных и талантливых учащихся для участия в интеллектуальных конкурсах и олимпиадах по общеобразовательным предметам</w:t>
      </w:r>
      <w:r>
        <w:rPr>
          <w:rFonts w:ascii="Times New Roman" w:hAnsi="Times New Roman"/>
          <w:bCs/>
        </w:rPr>
        <w:t xml:space="preserve">. Эта задача </w:t>
      </w:r>
      <w:r w:rsidR="00A96FDD">
        <w:rPr>
          <w:rFonts w:ascii="Times New Roman" w:hAnsi="Times New Roman"/>
          <w:bCs/>
        </w:rPr>
        <w:t xml:space="preserve">вновь </w:t>
      </w:r>
      <w:r>
        <w:rPr>
          <w:rFonts w:ascii="Times New Roman" w:hAnsi="Times New Roman"/>
          <w:bCs/>
        </w:rPr>
        <w:t>остается приоритетной на следующий учебный год.</w:t>
      </w:r>
    </w:p>
    <w:p w:rsidR="00292FE0" w:rsidRDefault="00292FE0" w:rsidP="009D64DA">
      <w:pPr>
        <w:pStyle w:val="a3"/>
        <w:jc w:val="both"/>
        <w:rPr>
          <w:rFonts w:ascii="Times New Roman" w:hAnsi="Times New Roman"/>
        </w:rPr>
      </w:pPr>
      <w:r w:rsidRPr="004D6CB8">
        <w:rPr>
          <w:rFonts w:ascii="Times New Roman" w:hAnsi="Times New Roman"/>
          <w:bCs/>
          <w:u w:val="single"/>
        </w:rPr>
        <w:t>Необходимо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п</w:t>
      </w:r>
      <w:r w:rsidRPr="00A04C66">
        <w:rPr>
          <w:rFonts w:ascii="Times New Roman" w:hAnsi="Times New Roman"/>
        </w:rPr>
        <w:t>ланирование внеурочной деятельности учителей и учащихся с целью</w:t>
      </w:r>
      <w:r>
        <w:rPr>
          <w:rFonts w:ascii="Times New Roman" w:hAnsi="Times New Roman"/>
        </w:rPr>
        <w:t xml:space="preserve"> подготовки участников олимпиад и конкурсов.</w:t>
      </w:r>
      <w:r w:rsidR="00A96FDD">
        <w:rPr>
          <w:rFonts w:ascii="Times New Roman" w:hAnsi="Times New Roman"/>
        </w:rPr>
        <w:t xml:space="preserve"> Предложить педагогам включить в индивидуальные рабочие программы раздел «внеурочная деятельность по предмету», учесть вышеизложенную проблему.</w:t>
      </w:r>
    </w:p>
    <w:p w:rsidR="00382259" w:rsidRDefault="00B84F2E" w:rsidP="00B11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Решая задачу </w:t>
      </w:r>
      <w:r w:rsidRPr="00382259">
        <w:rPr>
          <w:rFonts w:ascii="Times New Roman" w:hAnsi="Times New Roman" w:cs="Times New Roman"/>
          <w:sz w:val="24"/>
          <w:szCs w:val="24"/>
          <w:u w:val="single"/>
        </w:rPr>
        <w:t>способствовать обобщению и распространению опыта творчески работающих педагогов,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4F2E">
        <w:rPr>
          <w:rFonts w:ascii="Times New Roman" w:hAnsi="Times New Roman" w:cs="Times New Roman"/>
          <w:sz w:val="24"/>
          <w:szCs w:val="24"/>
        </w:rPr>
        <w:t>упор был сделан на самообразование.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6EE" w:rsidRPr="00B84F2E">
        <w:rPr>
          <w:rFonts w:ascii="Times New Roman" w:hAnsi="Times New Roman"/>
          <w:sz w:val="24"/>
          <w:szCs w:val="24"/>
          <w:lang w:eastAsia="ru-RU"/>
        </w:rPr>
        <w:t>С</w:t>
      </w:r>
      <w:r w:rsidR="00FC282C" w:rsidRPr="00B84F2E">
        <w:rPr>
          <w:rFonts w:ascii="Times New Roman" w:hAnsi="Times New Roman"/>
          <w:sz w:val="24"/>
          <w:szCs w:val="24"/>
          <w:lang w:eastAsia="ru-RU"/>
        </w:rPr>
        <w:t>амообразование п</w:t>
      </w:r>
      <w:r w:rsidR="00FC282C" w:rsidRPr="00B84F2E">
        <w:rPr>
          <w:rFonts w:ascii="Times New Roman" w:hAnsi="Times New Roman"/>
          <w:lang w:eastAsia="ru-RU"/>
        </w:rPr>
        <w:t>едагогов</w:t>
      </w:r>
      <w:r w:rsidR="00EA06EE" w:rsidRPr="00B84F2E">
        <w:rPr>
          <w:rFonts w:ascii="Times New Roman" w:hAnsi="Times New Roman"/>
          <w:lang w:eastAsia="ru-RU"/>
        </w:rPr>
        <w:t xml:space="preserve"> </w:t>
      </w:r>
      <w:r w:rsidR="00FC282C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особое место в  системе методической работы школы-интерната. Каждый учитель и воспитатель  работает над индивидуальной  темой</w:t>
      </w:r>
      <w:r w:rsidR="00DF3795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самообразования</w:t>
      </w:r>
      <w:r w:rsidR="00FC282C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 которой </w:t>
      </w:r>
      <w:r w:rsidR="00FC282C" w:rsidRPr="00B84F2E">
        <w:rPr>
          <w:rFonts w:ascii="Times New Roman" w:hAnsi="Times New Roman" w:cs="Times New Roman"/>
          <w:sz w:val="24"/>
          <w:szCs w:val="24"/>
        </w:rPr>
        <w:t>основывается на оценке</w:t>
      </w:r>
      <w:r w:rsidR="00173041" w:rsidRPr="00B84F2E">
        <w:rPr>
          <w:rFonts w:ascii="Times New Roman" w:hAnsi="Times New Roman" w:cs="Times New Roman"/>
          <w:sz w:val="24"/>
          <w:szCs w:val="24"/>
        </w:rPr>
        <w:t xml:space="preserve"> собственной </w:t>
      </w:r>
      <w:r w:rsidR="00FC282C" w:rsidRPr="00B84F2E">
        <w:rPr>
          <w:rFonts w:ascii="Times New Roman" w:hAnsi="Times New Roman" w:cs="Times New Roman"/>
          <w:sz w:val="24"/>
          <w:szCs w:val="24"/>
        </w:rPr>
        <w:t>деятельности, видении каждым педагогом своих личностных и профессиональных проблем</w:t>
      </w:r>
      <w:r w:rsidR="00FC282C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ведёт исследовательскую работу в данном направлении.   Результат</w:t>
      </w:r>
      <w:r w:rsidR="00DF3795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работы в течение года</w:t>
      </w:r>
      <w:r w:rsidR="00FC282C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представлены  в реферативной форме, в форме выступления на педсовете, методическом семинаре, заседаниях МО, в форме методических материалов, мастер-классов, </w:t>
      </w:r>
      <w:r w:rsidR="00DF3795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открытых уроков и внеклассных мероприятий, </w:t>
      </w:r>
      <w:r w:rsidR="00FC282C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участия педагогов в профессиональных конкурсах различного уровня. </w:t>
      </w:r>
      <w:r w:rsidR="00DF3795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над тем</w:t>
      </w:r>
      <w:r w:rsidR="00173041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самообразования отчитались 50</w:t>
      </w:r>
      <w:r w:rsidR="00DF3795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педагогов. Лучшие</w:t>
      </w:r>
      <w:r w:rsidR="00EA06EE" w:rsidRPr="00B84F2E">
        <w:rPr>
          <w:rFonts w:ascii="Times New Roman" w:eastAsia="Times New Roman" w:hAnsi="Times New Roman"/>
          <w:lang w:eastAsia="ru-RU"/>
        </w:rPr>
        <w:t xml:space="preserve"> отчеты у Серышевой Л.А., </w:t>
      </w:r>
      <w:r w:rsidR="00DF3795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Логиновой Н.Д., Ждановой Е.Б., </w:t>
      </w:r>
      <w:r w:rsidR="00DF3795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Мотовиловой Н.И.</w:t>
      </w:r>
      <w:r w:rsidR="00EA06EE" w:rsidRPr="00B84F2E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EA06EE" w:rsidRPr="00B84F2E">
        <w:rPr>
          <w:rFonts w:ascii="Times New Roman" w:eastAsia="Times New Roman" w:hAnsi="Times New Roman"/>
          <w:lang w:eastAsia="ru-RU"/>
        </w:rPr>
        <w:t>Корницкой</w:t>
      </w:r>
      <w:proofErr w:type="spellEnd"/>
      <w:r w:rsidR="00EA06EE" w:rsidRPr="00B84F2E">
        <w:rPr>
          <w:rFonts w:ascii="Times New Roman" w:eastAsia="Times New Roman" w:hAnsi="Times New Roman"/>
          <w:lang w:eastAsia="ru-RU"/>
        </w:rPr>
        <w:t xml:space="preserve"> Л.И., </w:t>
      </w:r>
      <w:r w:rsidR="00201F46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Куликовой Т.В.</w:t>
      </w:r>
      <w:r w:rsidR="00EA06EE" w:rsidRPr="00B84F2E">
        <w:rPr>
          <w:rFonts w:ascii="Times New Roman" w:eastAsia="Times New Roman" w:hAnsi="Times New Roman"/>
          <w:lang w:eastAsia="ru-RU"/>
        </w:rPr>
        <w:t>, Кашлевой Л.В., Адам М.И., Овсянниковой Т.Н</w:t>
      </w:r>
      <w:r w:rsidR="00EA06EE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4F2E" w:rsidRPr="00382259" w:rsidRDefault="00D96153" w:rsidP="00995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 проделана педагогическим коллективом в рамках площадки м</w:t>
      </w:r>
      <w:r w:rsidR="0038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етодического сопровождения </w:t>
      </w:r>
      <w:r w:rsidR="00382259" w:rsidRPr="00382259">
        <w:rPr>
          <w:rFonts w:ascii="Times New Roman" w:hAnsi="Times New Roman" w:cs="Times New Roman"/>
          <w:sz w:val="24"/>
          <w:szCs w:val="24"/>
        </w:rPr>
        <w:t>образования детей с ограниченными возможностями з</w:t>
      </w:r>
      <w:r w:rsidR="00382259">
        <w:rPr>
          <w:rFonts w:ascii="Times New Roman" w:hAnsi="Times New Roman" w:cs="Times New Roman"/>
          <w:sz w:val="24"/>
          <w:szCs w:val="24"/>
        </w:rPr>
        <w:t>доровья в Алтайском крае</w:t>
      </w:r>
      <w:r w:rsidR="006B0215">
        <w:rPr>
          <w:rFonts w:ascii="Times New Roman" w:hAnsi="Times New Roman" w:cs="Times New Roman"/>
          <w:sz w:val="24"/>
          <w:szCs w:val="24"/>
        </w:rPr>
        <w:t>.</w:t>
      </w:r>
      <w:r w:rsidR="00382259" w:rsidRPr="00382259">
        <w:rPr>
          <w:rFonts w:ascii="Times New Roman" w:hAnsi="Times New Roman" w:cs="Times New Roman"/>
          <w:sz w:val="28"/>
          <w:szCs w:val="28"/>
        </w:rPr>
        <w:t xml:space="preserve"> </w:t>
      </w:r>
      <w:r w:rsidR="00382259">
        <w:rPr>
          <w:rFonts w:ascii="Times New Roman" w:hAnsi="Times New Roman" w:cs="Times New Roman"/>
          <w:sz w:val="28"/>
          <w:szCs w:val="28"/>
        </w:rPr>
        <w:t xml:space="preserve"> </w:t>
      </w:r>
      <w:r w:rsidR="006B0215">
        <w:rPr>
          <w:rFonts w:ascii="Times New Roman" w:hAnsi="Times New Roman" w:cs="Times New Roman"/>
          <w:sz w:val="24"/>
          <w:szCs w:val="24"/>
        </w:rPr>
        <w:t>О</w:t>
      </w:r>
      <w:r w:rsidR="00382259">
        <w:rPr>
          <w:rFonts w:ascii="Times New Roman" w:hAnsi="Times New Roman" w:cs="Times New Roman"/>
          <w:sz w:val="24"/>
          <w:szCs w:val="24"/>
        </w:rPr>
        <w:t>рганизована</w:t>
      </w:r>
      <w:r w:rsidR="00382259" w:rsidRPr="00382259">
        <w:rPr>
          <w:rFonts w:ascii="Times New Roman" w:hAnsi="Times New Roman" w:cs="Times New Roman"/>
          <w:sz w:val="24"/>
          <w:szCs w:val="24"/>
        </w:rPr>
        <w:t xml:space="preserve"> к</w:t>
      </w:r>
      <w:r w:rsidR="00382259">
        <w:rPr>
          <w:rFonts w:ascii="Times New Roman" w:hAnsi="Times New Roman" w:cs="Times New Roman"/>
          <w:sz w:val="24"/>
          <w:szCs w:val="24"/>
        </w:rPr>
        <w:t>онсультация</w:t>
      </w:r>
      <w:r w:rsidR="00382259" w:rsidRPr="00382259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="00382259" w:rsidRPr="00382259">
        <w:rPr>
          <w:rFonts w:ascii="Times New Roman" w:hAnsi="Times New Roman" w:cs="Times New Roman"/>
          <w:sz w:val="24"/>
          <w:szCs w:val="24"/>
        </w:rPr>
        <w:t>он</w:t>
      </w:r>
      <w:r w:rsidR="009D64DA">
        <w:rPr>
          <w:rFonts w:ascii="Times New Roman" w:hAnsi="Times New Roman" w:cs="Times New Roman"/>
          <w:sz w:val="24"/>
          <w:szCs w:val="24"/>
        </w:rPr>
        <w:t>-</w:t>
      </w:r>
      <w:r w:rsidR="00382259" w:rsidRPr="00382259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382259" w:rsidRPr="00382259">
        <w:rPr>
          <w:rFonts w:ascii="Times New Roman" w:hAnsi="Times New Roman" w:cs="Times New Roman"/>
          <w:sz w:val="24"/>
          <w:szCs w:val="24"/>
        </w:rPr>
        <w:t xml:space="preserve">  для учителей общеобразовательных школ города Заринска, семинар-совещание с выпускниками АГАО им. В.М.Шукшина «Проблемы оптимизации учебно-познавательной деятельности слабовидящих школьников», </w:t>
      </w:r>
      <w:r w:rsidR="00382259">
        <w:rPr>
          <w:rFonts w:ascii="Times New Roman" w:hAnsi="Times New Roman" w:cs="Times New Roman"/>
          <w:sz w:val="24"/>
          <w:szCs w:val="24"/>
        </w:rPr>
        <w:t xml:space="preserve"> </w:t>
      </w:r>
      <w:r w:rsidR="00382259" w:rsidRPr="00382259">
        <w:rPr>
          <w:rFonts w:ascii="Times New Roman" w:hAnsi="Times New Roman" w:cs="Times New Roman"/>
          <w:sz w:val="24"/>
          <w:szCs w:val="24"/>
        </w:rPr>
        <w:t>индивидуальные консультации и консультации через сайт образовательного учреждения.</w:t>
      </w:r>
    </w:p>
    <w:p w:rsidR="00D96153" w:rsidRPr="00B84F2E" w:rsidRDefault="00D96153" w:rsidP="00D96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84F2E">
        <w:rPr>
          <w:rFonts w:ascii="Times New Roman" w:hAnsi="Times New Roman" w:cs="Times New Roman"/>
          <w:sz w:val="24"/>
          <w:szCs w:val="24"/>
        </w:rPr>
        <w:t xml:space="preserve">ыла </w:t>
      </w:r>
      <w:r w:rsidRPr="00B84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 методическая учеба по изучению документации об обобщении педагогического опыта и его трансляции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041" w:rsidRPr="00B84F2E" w:rsidRDefault="00D96153" w:rsidP="0038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="00173041" w:rsidRPr="00B8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041" w:rsidRPr="00B84F2E">
        <w:rPr>
          <w:rFonts w:ascii="Times New Roman" w:hAnsi="Times New Roman" w:cs="Times New Roman"/>
          <w:sz w:val="24"/>
          <w:szCs w:val="24"/>
        </w:rPr>
        <w:t xml:space="preserve">работа по обобщению и распространению педагогического опыта  ведется целенаправленно и системно, но только  на уровне школы-интерната.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73041" w:rsidRPr="00B84F2E">
        <w:rPr>
          <w:rFonts w:ascii="Times New Roman" w:hAnsi="Times New Roman" w:cs="Times New Roman"/>
          <w:sz w:val="24"/>
          <w:szCs w:val="24"/>
        </w:rPr>
        <w:t xml:space="preserve"> прошедшем учебном году  не заявлено ни одного опыта работы педагогов учреждения для занесения в краевой банк актуального опыта.</w:t>
      </w:r>
    </w:p>
    <w:p w:rsidR="00435A93" w:rsidRPr="00173041" w:rsidRDefault="00201F46" w:rsidP="00382259">
      <w:pPr>
        <w:pStyle w:val="a3"/>
        <w:jc w:val="both"/>
        <w:rPr>
          <w:rFonts w:ascii="Times New Roman" w:hAnsi="Times New Roman"/>
          <w:lang w:eastAsia="ru-RU"/>
        </w:rPr>
      </w:pPr>
      <w:r w:rsidRPr="00B84F2E">
        <w:rPr>
          <w:rFonts w:ascii="Times New Roman" w:eastAsia="Times New Roman" w:hAnsi="Times New Roman"/>
          <w:color w:val="000000"/>
          <w:u w:val="single"/>
          <w:lang w:eastAsia="ru-RU"/>
        </w:rPr>
        <w:t>Основными причинами</w:t>
      </w:r>
      <w:r w:rsidR="00DF3795" w:rsidRPr="00173041">
        <w:rPr>
          <w:rFonts w:ascii="Times New Roman" w:eastAsia="Times New Roman" w:hAnsi="Times New Roman"/>
          <w:color w:val="000000"/>
          <w:lang w:eastAsia="ru-RU"/>
        </w:rPr>
        <w:t xml:space="preserve"> является нежелание педагогов готовить аналитические мат</w:t>
      </w:r>
      <w:r w:rsidR="00435A93" w:rsidRPr="00173041">
        <w:rPr>
          <w:rFonts w:ascii="Times New Roman" w:eastAsia="Times New Roman" w:hAnsi="Times New Roman"/>
          <w:color w:val="000000"/>
          <w:lang w:eastAsia="ru-RU"/>
        </w:rPr>
        <w:t>ериалы</w:t>
      </w:r>
      <w:r w:rsidRPr="00173041">
        <w:rPr>
          <w:rFonts w:ascii="Times New Roman" w:eastAsia="Times New Roman" w:hAnsi="Times New Roman"/>
          <w:color w:val="000000"/>
          <w:lang w:eastAsia="ru-RU"/>
        </w:rPr>
        <w:t xml:space="preserve"> ввиду </w:t>
      </w:r>
      <w:r w:rsidR="005D49F1" w:rsidRPr="00173041">
        <w:rPr>
          <w:rFonts w:ascii="Times New Roman" w:eastAsia="Times New Roman" w:hAnsi="Times New Roman"/>
          <w:color w:val="000000"/>
          <w:lang w:eastAsia="ru-RU"/>
        </w:rPr>
        <w:t xml:space="preserve">большого </w:t>
      </w:r>
      <w:r w:rsidRPr="00173041">
        <w:rPr>
          <w:rFonts w:ascii="Times New Roman" w:eastAsia="Times New Roman" w:hAnsi="Times New Roman"/>
          <w:color w:val="000000"/>
          <w:lang w:eastAsia="ru-RU"/>
        </w:rPr>
        <w:t xml:space="preserve">объёма  работы, неумение </w:t>
      </w:r>
      <w:r w:rsidR="00DF3795" w:rsidRPr="00173041">
        <w:rPr>
          <w:rFonts w:ascii="Times New Roman" w:eastAsia="Times New Roman" w:hAnsi="Times New Roman"/>
          <w:color w:val="000000"/>
          <w:lang w:eastAsia="ru-RU"/>
        </w:rPr>
        <w:t xml:space="preserve"> большинства педагогов систематизировать собственные наработки, а также недос</w:t>
      </w:r>
      <w:r w:rsidR="00435A93" w:rsidRPr="00173041">
        <w:rPr>
          <w:rFonts w:ascii="Times New Roman" w:eastAsia="Times New Roman" w:hAnsi="Times New Roman"/>
          <w:color w:val="000000"/>
          <w:lang w:eastAsia="ru-RU"/>
        </w:rPr>
        <w:t>таточное владение ИКТ учителями и воспитателями.</w:t>
      </w:r>
      <w:r w:rsidRPr="00173041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DF3795" w:rsidRDefault="00201F46" w:rsidP="00173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A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мотивации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к данному виду деятельности, предлагая индивидуальную помощь в лице методиста, руководителей МО, научно-методического совета школы-интерната.</w:t>
      </w:r>
    </w:p>
    <w:p w:rsidR="00CD4D48" w:rsidRDefault="002F0E11" w:rsidP="00555C2D">
      <w:pPr>
        <w:pStyle w:val="Default"/>
        <w:ind w:firstLine="708"/>
        <w:jc w:val="both"/>
      </w:pPr>
      <w:r w:rsidRPr="002F0E11">
        <w:rPr>
          <w:rFonts w:eastAsia="Times New Roman"/>
          <w:lang w:eastAsia="ru-RU"/>
        </w:rPr>
        <w:t xml:space="preserve">Решая задачу </w:t>
      </w:r>
      <w:r w:rsidRPr="002F0E11">
        <w:rPr>
          <w:bCs/>
          <w:u w:val="single"/>
        </w:rPr>
        <w:t>обеспечить условия для подготовки педагогов</w:t>
      </w:r>
      <w:r w:rsidRPr="002F0E11">
        <w:rPr>
          <w:rFonts w:eastAsia="Times New Roman"/>
          <w:u w:val="single"/>
          <w:lang w:eastAsia="ru-RU"/>
        </w:rPr>
        <w:t xml:space="preserve"> к переходу на новые федеральные государственные образовательные  стандарты</w:t>
      </w:r>
      <w:r w:rsidR="00995EA7">
        <w:rPr>
          <w:rFonts w:eastAsia="Times New Roman"/>
          <w:u w:val="single"/>
          <w:lang w:eastAsia="ru-RU"/>
        </w:rPr>
        <w:t xml:space="preserve">, </w:t>
      </w:r>
      <w:r w:rsidR="00995EA7">
        <w:rPr>
          <w:rFonts w:eastAsia="Times New Roman"/>
          <w:lang w:eastAsia="ru-RU"/>
        </w:rPr>
        <w:t xml:space="preserve"> были направлены педагоги на </w:t>
      </w:r>
      <w:r w:rsidRPr="002F0E11">
        <w:rPr>
          <w:rFonts w:eastAsia="Times New Roman"/>
          <w:lang w:eastAsia="ru-RU"/>
        </w:rPr>
        <w:t xml:space="preserve"> курсы повышения квалификации по общей теме:</w:t>
      </w:r>
      <w:r w:rsidRPr="002F0E11">
        <w:t xml:space="preserve"> «Модернизация системы образования: ФГОС ООО как механизм  управления качеством образования»</w:t>
      </w:r>
      <w:r>
        <w:t>. Курсы по данной теме прошли 8 педагогов начальной школы. В коллективе было организовано изучение и обсуждение проекта Федерального Государственного Стандарта начального общего образования для слабовидящих и слепых учащихся.</w:t>
      </w:r>
      <w:r w:rsidR="00995EA7">
        <w:t xml:space="preserve"> Предложения по доработке и изменению проекта были классифицированы и переданы в Главное управление  образования и молодежной политики Алтайского края и лабораторию коррекционной педагогики в город Москву.</w:t>
      </w:r>
    </w:p>
    <w:p w:rsidR="00555C2D" w:rsidRPr="002F0E11" w:rsidRDefault="00555C2D" w:rsidP="00555C2D">
      <w:pPr>
        <w:pStyle w:val="Default"/>
        <w:ind w:firstLine="708"/>
        <w:jc w:val="both"/>
      </w:pPr>
    </w:p>
    <w:p w:rsidR="00CD4D48" w:rsidRPr="00A04C66" w:rsidRDefault="003415E9" w:rsidP="00CD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на 2013-2014</w:t>
      </w:r>
      <w:r w:rsidR="00CD4D48" w:rsidRPr="00A04C6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D4D48" w:rsidRPr="00A04C66" w:rsidRDefault="00CD4D48" w:rsidP="00CD4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116" w:rsidRPr="00555C2D" w:rsidRDefault="00CD4D48" w:rsidP="0032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04C66">
        <w:rPr>
          <w:rFonts w:ascii="Times New Roman" w:hAnsi="Times New Roman" w:cs="Times New Roman"/>
          <w:sz w:val="24"/>
          <w:szCs w:val="24"/>
        </w:rPr>
        <w:t>И</w:t>
      </w:r>
      <w:r w:rsidR="005A1616">
        <w:rPr>
          <w:rFonts w:ascii="Times New Roman" w:hAnsi="Times New Roman" w:cs="Times New Roman"/>
          <w:sz w:val="24"/>
          <w:szCs w:val="24"/>
        </w:rPr>
        <w:t>сходя из выше сказанного на 2014-2015</w:t>
      </w:r>
      <w:r w:rsidR="00321017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321017" w:rsidRPr="00462116">
        <w:rPr>
          <w:rFonts w:ascii="Times New Roman" w:hAnsi="Times New Roman" w:cs="Times New Roman"/>
          <w:sz w:val="24"/>
          <w:szCs w:val="24"/>
          <w:u w:val="single"/>
        </w:rPr>
        <w:t xml:space="preserve">основной целью научно-методической работы должно стать непрерывное совершенствование профессиональной компетентности учителей школы-интерната как условие реализации изменений в структуре, содержании и организации образовательного процесса детей с ОВЗ. </w:t>
      </w:r>
      <w:r w:rsidR="00D364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4D48" w:rsidRPr="00462116" w:rsidRDefault="00462116" w:rsidP="0055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2116">
        <w:rPr>
          <w:rFonts w:ascii="Times New Roman" w:hAnsi="Times New Roman" w:cs="Times New Roman"/>
          <w:sz w:val="24"/>
          <w:szCs w:val="24"/>
          <w:u w:val="single"/>
        </w:rPr>
        <w:t xml:space="preserve">Задачами  </w:t>
      </w:r>
      <w:r w:rsidR="00CD4D48" w:rsidRPr="00462116">
        <w:rPr>
          <w:rFonts w:ascii="Times New Roman" w:hAnsi="Times New Roman" w:cs="Times New Roman"/>
          <w:sz w:val="24"/>
          <w:szCs w:val="24"/>
          <w:u w:val="single"/>
        </w:rPr>
        <w:t>методической работы школы следует определить следующее:</w:t>
      </w:r>
    </w:p>
    <w:p w:rsidR="00462116" w:rsidRPr="00462116" w:rsidRDefault="00462116" w:rsidP="00555C2D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62116">
        <w:rPr>
          <w:rFonts w:ascii="Times New Roman" w:hAnsi="Times New Roman" w:cs="Times New Roman"/>
          <w:sz w:val="24"/>
          <w:szCs w:val="24"/>
        </w:rPr>
        <w:t xml:space="preserve">недрять </w:t>
      </w:r>
      <w:r w:rsidR="001E2850">
        <w:rPr>
          <w:rFonts w:ascii="Times New Roman" w:hAnsi="Times New Roman" w:cs="Times New Roman"/>
          <w:sz w:val="24"/>
          <w:szCs w:val="24"/>
        </w:rPr>
        <w:t xml:space="preserve">в практику </w:t>
      </w:r>
      <w:r w:rsidRPr="00462116">
        <w:rPr>
          <w:rFonts w:ascii="Times New Roman" w:hAnsi="Times New Roman" w:cs="Times New Roman"/>
          <w:sz w:val="24"/>
          <w:szCs w:val="24"/>
        </w:rPr>
        <w:t>новые формы  повышения профессиональной</w:t>
      </w:r>
      <w:proofErr w:type="gramEnd"/>
    </w:p>
    <w:p w:rsidR="00462116" w:rsidRPr="00555C2D" w:rsidRDefault="00462116" w:rsidP="00555C2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2D">
        <w:rPr>
          <w:rFonts w:ascii="Times New Roman" w:hAnsi="Times New Roman" w:cs="Times New Roman"/>
          <w:sz w:val="24"/>
          <w:szCs w:val="24"/>
        </w:rPr>
        <w:t>компетентности  педагогов (методический десант, дистанционные</w:t>
      </w:r>
      <w:proofErr w:type="gramEnd"/>
    </w:p>
    <w:p w:rsidR="00462116" w:rsidRPr="00555C2D" w:rsidRDefault="00462116" w:rsidP="00555C2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2D">
        <w:rPr>
          <w:rFonts w:ascii="Times New Roman" w:hAnsi="Times New Roman" w:cs="Times New Roman"/>
          <w:sz w:val="24"/>
          <w:szCs w:val="24"/>
        </w:rPr>
        <w:t xml:space="preserve">семинары и </w:t>
      </w:r>
      <w:proofErr w:type="spellStart"/>
      <w:r w:rsidRPr="00555C2D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555C2D">
        <w:rPr>
          <w:rFonts w:ascii="Times New Roman" w:hAnsi="Times New Roman" w:cs="Times New Roman"/>
          <w:sz w:val="24"/>
          <w:szCs w:val="24"/>
        </w:rPr>
        <w:t xml:space="preserve"> - конференции и т.п.</w:t>
      </w:r>
      <w:r w:rsidR="00555C2D">
        <w:rPr>
          <w:rFonts w:ascii="Times New Roman" w:hAnsi="Times New Roman" w:cs="Times New Roman"/>
          <w:sz w:val="24"/>
          <w:szCs w:val="24"/>
        </w:rPr>
        <w:t>);</w:t>
      </w:r>
    </w:p>
    <w:p w:rsidR="00462116" w:rsidRPr="00555C2D" w:rsidRDefault="00462116" w:rsidP="00555C2D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</w:t>
      </w:r>
      <w:r w:rsidRPr="00462116">
        <w:rPr>
          <w:rFonts w:ascii="Times New Roman" w:hAnsi="Times New Roman" w:cs="Times New Roman"/>
          <w:sz w:val="24"/>
          <w:szCs w:val="24"/>
        </w:rPr>
        <w:t>азвитие и совершенствование системы работы и поддержки</w:t>
      </w:r>
      <w:r w:rsidR="00555C2D">
        <w:rPr>
          <w:rFonts w:ascii="Times New Roman" w:hAnsi="Times New Roman" w:cs="Times New Roman"/>
          <w:sz w:val="24"/>
          <w:szCs w:val="24"/>
        </w:rPr>
        <w:t xml:space="preserve"> одаренных учащихся;</w:t>
      </w:r>
    </w:p>
    <w:p w:rsidR="00462116" w:rsidRPr="00462116" w:rsidRDefault="00462116" w:rsidP="00555C2D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62116">
        <w:rPr>
          <w:rFonts w:ascii="Times New Roman" w:hAnsi="Times New Roman" w:cs="Times New Roman"/>
          <w:sz w:val="24"/>
          <w:szCs w:val="24"/>
        </w:rPr>
        <w:t>овершенствовать систему мониторинга и диагностики успешности</w:t>
      </w:r>
    </w:p>
    <w:p w:rsidR="00555C2D" w:rsidRPr="00555C2D" w:rsidRDefault="00462116" w:rsidP="00555C2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2D">
        <w:rPr>
          <w:rFonts w:ascii="Times New Roman" w:hAnsi="Times New Roman" w:cs="Times New Roman"/>
          <w:sz w:val="24"/>
          <w:szCs w:val="24"/>
        </w:rPr>
        <w:t>образования, уровня профессиональной компетентности и ме</w:t>
      </w:r>
      <w:r w:rsidR="00555C2D">
        <w:rPr>
          <w:rFonts w:ascii="Times New Roman" w:hAnsi="Times New Roman" w:cs="Times New Roman"/>
          <w:sz w:val="24"/>
          <w:szCs w:val="24"/>
        </w:rPr>
        <w:t>тодической подготовки педагогов;</w:t>
      </w:r>
    </w:p>
    <w:p w:rsidR="00462116" w:rsidRPr="00555C2D" w:rsidRDefault="00555C2D" w:rsidP="00555C2D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спользовать</w:t>
      </w:r>
      <w:r w:rsidR="004F4A22">
        <w:rPr>
          <w:rFonts w:ascii="Times New Roman" w:hAnsi="Times New Roman" w:cs="Times New Roman"/>
          <w:sz w:val="24"/>
          <w:szCs w:val="24"/>
        </w:rPr>
        <w:t xml:space="preserve"> инновационные</w:t>
      </w:r>
      <w:r w:rsidR="00462116" w:rsidRPr="00555C2D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4F4A22">
        <w:rPr>
          <w:rFonts w:ascii="Times New Roman" w:hAnsi="Times New Roman" w:cs="Times New Roman"/>
          <w:sz w:val="24"/>
          <w:szCs w:val="24"/>
        </w:rPr>
        <w:t>и</w:t>
      </w:r>
      <w:r w:rsidR="00462116" w:rsidRPr="00555C2D">
        <w:rPr>
          <w:rFonts w:ascii="Times New Roman" w:hAnsi="Times New Roman" w:cs="Times New Roman"/>
          <w:sz w:val="24"/>
          <w:szCs w:val="24"/>
        </w:rPr>
        <w:t xml:space="preserve"> для повышения качества</w:t>
      </w:r>
    </w:p>
    <w:p w:rsidR="001E2850" w:rsidRDefault="00555C2D" w:rsidP="001E285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учащихся с ОВЗ;</w:t>
      </w:r>
    </w:p>
    <w:p w:rsidR="00462116" w:rsidRPr="001E2850" w:rsidRDefault="00555C2D" w:rsidP="001E2850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50">
        <w:rPr>
          <w:rFonts w:ascii="Times New Roman" w:hAnsi="Times New Roman" w:cs="Times New Roman"/>
          <w:sz w:val="24"/>
          <w:szCs w:val="24"/>
        </w:rPr>
        <w:t>п</w:t>
      </w:r>
      <w:r w:rsidR="00462116" w:rsidRPr="001E2850">
        <w:rPr>
          <w:rFonts w:ascii="Times New Roman" w:hAnsi="Times New Roman" w:cs="Times New Roman"/>
          <w:sz w:val="24"/>
          <w:szCs w:val="24"/>
        </w:rPr>
        <w:t>ривести в систему работу учителей-предметников по темам</w:t>
      </w:r>
    </w:p>
    <w:p w:rsidR="00462116" w:rsidRPr="00555C2D" w:rsidRDefault="00462116" w:rsidP="00555C2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2D">
        <w:rPr>
          <w:rFonts w:ascii="Times New Roman" w:hAnsi="Times New Roman" w:cs="Times New Roman"/>
          <w:sz w:val="24"/>
          <w:szCs w:val="24"/>
        </w:rPr>
        <w:t>самообразования, активизировать работу по выявлению и обобщению,</w:t>
      </w:r>
    </w:p>
    <w:p w:rsidR="00462116" w:rsidRPr="00555C2D" w:rsidRDefault="00462116" w:rsidP="00555C2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2D">
        <w:rPr>
          <w:rFonts w:ascii="Times New Roman" w:hAnsi="Times New Roman" w:cs="Times New Roman"/>
          <w:sz w:val="24"/>
          <w:szCs w:val="24"/>
        </w:rPr>
        <w:lastRenderedPageBreak/>
        <w:t>распространению передового педагогического опыта творчески</w:t>
      </w:r>
    </w:p>
    <w:p w:rsidR="00462116" w:rsidRPr="00462116" w:rsidRDefault="00462116" w:rsidP="00D364E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2D">
        <w:rPr>
          <w:rFonts w:ascii="Times New Roman" w:hAnsi="Times New Roman" w:cs="Times New Roman"/>
          <w:sz w:val="24"/>
          <w:szCs w:val="24"/>
        </w:rPr>
        <w:t>работающих педагогов.</w:t>
      </w:r>
    </w:p>
    <w:p w:rsidR="0086315E" w:rsidRPr="00775795" w:rsidRDefault="0086315E" w:rsidP="009A517F">
      <w:pPr>
        <w:pStyle w:val="a3"/>
        <w:jc w:val="both"/>
        <w:rPr>
          <w:rFonts w:ascii="Times New Roman" w:hAnsi="Times New Roman"/>
          <w:bCs/>
        </w:rPr>
      </w:pPr>
    </w:p>
    <w:p w:rsidR="001E1098" w:rsidRPr="00775795" w:rsidRDefault="001E1098" w:rsidP="00CD4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098" w:rsidRDefault="001E1098" w:rsidP="00CD4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098" w:rsidRPr="001E1098" w:rsidRDefault="001E1098" w:rsidP="005C4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1098" w:rsidRPr="001E1098" w:rsidSect="0013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0A2"/>
    <w:multiLevelType w:val="hybridMultilevel"/>
    <w:tmpl w:val="7AEAF6A6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00E1"/>
    <w:multiLevelType w:val="hybridMultilevel"/>
    <w:tmpl w:val="BEDED5AE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D8F"/>
    <w:multiLevelType w:val="hybridMultilevel"/>
    <w:tmpl w:val="F356BC80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26176"/>
    <w:multiLevelType w:val="hybridMultilevel"/>
    <w:tmpl w:val="7458CA30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2BA"/>
    <w:multiLevelType w:val="hybridMultilevel"/>
    <w:tmpl w:val="56940488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B13A6"/>
    <w:multiLevelType w:val="multilevel"/>
    <w:tmpl w:val="1C6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E7DCF"/>
    <w:multiLevelType w:val="multilevel"/>
    <w:tmpl w:val="A352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E7902"/>
    <w:multiLevelType w:val="multilevel"/>
    <w:tmpl w:val="34B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61A00"/>
    <w:multiLevelType w:val="hybridMultilevel"/>
    <w:tmpl w:val="ECE470B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2417"/>
    <w:multiLevelType w:val="hybridMultilevel"/>
    <w:tmpl w:val="7186BB32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84A1F"/>
    <w:multiLevelType w:val="hybridMultilevel"/>
    <w:tmpl w:val="9F064466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D37C6"/>
    <w:multiLevelType w:val="multilevel"/>
    <w:tmpl w:val="0C3E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C1925"/>
    <w:multiLevelType w:val="hybridMultilevel"/>
    <w:tmpl w:val="EB34DD2A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77490"/>
    <w:multiLevelType w:val="hybridMultilevel"/>
    <w:tmpl w:val="FA2ABE76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6AD"/>
    <w:multiLevelType w:val="multilevel"/>
    <w:tmpl w:val="D87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871FEC"/>
    <w:multiLevelType w:val="hybridMultilevel"/>
    <w:tmpl w:val="B1906460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F4C2B"/>
    <w:multiLevelType w:val="hybridMultilevel"/>
    <w:tmpl w:val="A47CCF82"/>
    <w:lvl w:ilvl="0" w:tplc="E5CEC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AB20A7"/>
    <w:multiLevelType w:val="hybridMultilevel"/>
    <w:tmpl w:val="A2E018F6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571D7"/>
    <w:multiLevelType w:val="hybridMultilevel"/>
    <w:tmpl w:val="179AD312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D5715"/>
    <w:multiLevelType w:val="hybridMultilevel"/>
    <w:tmpl w:val="25D26096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E6CD0"/>
    <w:multiLevelType w:val="multilevel"/>
    <w:tmpl w:val="8B5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C6324"/>
    <w:multiLevelType w:val="multilevel"/>
    <w:tmpl w:val="5012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47843"/>
    <w:multiLevelType w:val="hybridMultilevel"/>
    <w:tmpl w:val="C1DEF194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A0E4E"/>
    <w:multiLevelType w:val="hybridMultilevel"/>
    <w:tmpl w:val="113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525D4"/>
    <w:multiLevelType w:val="hybridMultilevel"/>
    <w:tmpl w:val="D2F82D72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E41A2"/>
    <w:multiLevelType w:val="hybridMultilevel"/>
    <w:tmpl w:val="30EE903E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B0294"/>
    <w:multiLevelType w:val="hybridMultilevel"/>
    <w:tmpl w:val="48A083DE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520A2"/>
    <w:multiLevelType w:val="hybridMultilevel"/>
    <w:tmpl w:val="4590051A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D21D0"/>
    <w:multiLevelType w:val="hybridMultilevel"/>
    <w:tmpl w:val="A080DD90"/>
    <w:lvl w:ilvl="0" w:tplc="F24E3FB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9DE0F76"/>
    <w:multiLevelType w:val="hybridMultilevel"/>
    <w:tmpl w:val="94D65B38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010EC"/>
    <w:multiLevelType w:val="hybridMultilevel"/>
    <w:tmpl w:val="622ED256"/>
    <w:lvl w:ilvl="0" w:tplc="1E3C4A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23248"/>
    <w:multiLevelType w:val="hybridMultilevel"/>
    <w:tmpl w:val="6C4C0A6E"/>
    <w:lvl w:ilvl="0" w:tplc="E5CEC6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0145496"/>
    <w:multiLevelType w:val="hybridMultilevel"/>
    <w:tmpl w:val="2C38C096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1B3BC0"/>
    <w:multiLevelType w:val="multilevel"/>
    <w:tmpl w:val="D6FE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D1221B"/>
    <w:multiLevelType w:val="hybridMultilevel"/>
    <w:tmpl w:val="A1EE9B02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D0356"/>
    <w:multiLevelType w:val="hybridMultilevel"/>
    <w:tmpl w:val="486008B6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55689"/>
    <w:multiLevelType w:val="hybridMultilevel"/>
    <w:tmpl w:val="406E48B0"/>
    <w:lvl w:ilvl="0" w:tplc="AFDE47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23C96"/>
    <w:multiLevelType w:val="multilevel"/>
    <w:tmpl w:val="23641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2029C4"/>
    <w:multiLevelType w:val="hybridMultilevel"/>
    <w:tmpl w:val="F45ACD2C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370C3"/>
    <w:multiLevelType w:val="hybridMultilevel"/>
    <w:tmpl w:val="5B7E8720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2B6483"/>
    <w:multiLevelType w:val="hybridMultilevel"/>
    <w:tmpl w:val="C21E6FF0"/>
    <w:lvl w:ilvl="0" w:tplc="E5CEC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693718"/>
    <w:multiLevelType w:val="hybridMultilevel"/>
    <w:tmpl w:val="B6102508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D5898"/>
    <w:multiLevelType w:val="multilevel"/>
    <w:tmpl w:val="2C6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B4EF7"/>
    <w:multiLevelType w:val="hybridMultilevel"/>
    <w:tmpl w:val="7A0CA33E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AC5E0A"/>
    <w:multiLevelType w:val="multilevel"/>
    <w:tmpl w:val="D6E6F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7622D6"/>
    <w:multiLevelType w:val="hybridMultilevel"/>
    <w:tmpl w:val="23C00604"/>
    <w:lvl w:ilvl="0" w:tplc="E5CE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A5EC2"/>
    <w:multiLevelType w:val="hybridMultilevel"/>
    <w:tmpl w:val="A080DD90"/>
    <w:lvl w:ilvl="0" w:tplc="F24E3FB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6"/>
  </w:num>
  <w:num w:numId="2">
    <w:abstractNumId w:val="1"/>
  </w:num>
  <w:num w:numId="3">
    <w:abstractNumId w:val="6"/>
  </w:num>
  <w:num w:numId="4">
    <w:abstractNumId w:val="37"/>
  </w:num>
  <w:num w:numId="5">
    <w:abstractNumId w:val="44"/>
  </w:num>
  <w:num w:numId="6">
    <w:abstractNumId w:val="5"/>
  </w:num>
  <w:num w:numId="7">
    <w:abstractNumId w:val="18"/>
  </w:num>
  <w:num w:numId="8">
    <w:abstractNumId w:val="45"/>
  </w:num>
  <w:num w:numId="9">
    <w:abstractNumId w:val="42"/>
  </w:num>
  <w:num w:numId="10">
    <w:abstractNumId w:val="2"/>
  </w:num>
  <w:num w:numId="11">
    <w:abstractNumId w:val="3"/>
  </w:num>
  <w:num w:numId="12">
    <w:abstractNumId w:val="4"/>
  </w:num>
  <w:num w:numId="13">
    <w:abstractNumId w:val="29"/>
  </w:num>
  <w:num w:numId="14">
    <w:abstractNumId w:val="23"/>
  </w:num>
  <w:num w:numId="15">
    <w:abstractNumId w:val="16"/>
  </w:num>
  <w:num w:numId="16">
    <w:abstractNumId w:val="12"/>
  </w:num>
  <w:num w:numId="17">
    <w:abstractNumId w:val="31"/>
  </w:num>
  <w:num w:numId="18">
    <w:abstractNumId w:val="14"/>
  </w:num>
  <w:num w:numId="19">
    <w:abstractNumId w:val="33"/>
  </w:num>
  <w:num w:numId="20">
    <w:abstractNumId w:val="10"/>
  </w:num>
  <w:num w:numId="21">
    <w:abstractNumId w:val="27"/>
  </w:num>
  <w:num w:numId="22">
    <w:abstractNumId w:val="22"/>
  </w:num>
  <w:num w:numId="23">
    <w:abstractNumId w:val="15"/>
  </w:num>
  <w:num w:numId="24">
    <w:abstractNumId w:val="35"/>
  </w:num>
  <w:num w:numId="25">
    <w:abstractNumId w:val="46"/>
  </w:num>
  <w:num w:numId="26">
    <w:abstractNumId w:val="43"/>
  </w:num>
  <w:num w:numId="27">
    <w:abstractNumId w:val="34"/>
  </w:num>
  <w:num w:numId="28">
    <w:abstractNumId w:val="32"/>
  </w:num>
  <w:num w:numId="29">
    <w:abstractNumId w:val="0"/>
  </w:num>
  <w:num w:numId="30">
    <w:abstractNumId w:val="21"/>
  </w:num>
  <w:num w:numId="31">
    <w:abstractNumId w:val="41"/>
  </w:num>
  <w:num w:numId="32">
    <w:abstractNumId w:val="19"/>
  </w:num>
  <w:num w:numId="33">
    <w:abstractNumId w:val="24"/>
  </w:num>
  <w:num w:numId="34">
    <w:abstractNumId w:val="9"/>
  </w:num>
  <w:num w:numId="35">
    <w:abstractNumId w:val="7"/>
  </w:num>
  <w:num w:numId="36">
    <w:abstractNumId w:val="20"/>
  </w:num>
  <w:num w:numId="37">
    <w:abstractNumId w:val="25"/>
  </w:num>
  <w:num w:numId="38">
    <w:abstractNumId w:val="17"/>
  </w:num>
  <w:num w:numId="39">
    <w:abstractNumId w:val="11"/>
  </w:num>
  <w:num w:numId="40">
    <w:abstractNumId w:val="26"/>
  </w:num>
  <w:num w:numId="41">
    <w:abstractNumId w:val="47"/>
  </w:num>
  <w:num w:numId="42">
    <w:abstractNumId w:val="28"/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0"/>
  </w:num>
  <w:num w:numId="46">
    <w:abstractNumId w:val="30"/>
  </w:num>
  <w:num w:numId="47">
    <w:abstractNumId w:val="13"/>
  </w:num>
  <w:num w:numId="48">
    <w:abstractNumId w:val="3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E7"/>
    <w:rsid w:val="00011147"/>
    <w:rsid w:val="00026A2E"/>
    <w:rsid w:val="00082800"/>
    <w:rsid w:val="0008371D"/>
    <w:rsid w:val="00083CA8"/>
    <w:rsid w:val="000B1453"/>
    <w:rsid w:val="000C51F4"/>
    <w:rsid w:val="00104B50"/>
    <w:rsid w:val="00116748"/>
    <w:rsid w:val="00127201"/>
    <w:rsid w:val="00137FE7"/>
    <w:rsid w:val="00152D59"/>
    <w:rsid w:val="00173041"/>
    <w:rsid w:val="00191C8D"/>
    <w:rsid w:val="00193CC1"/>
    <w:rsid w:val="001B22E9"/>
    <w:rsid w:val="001B3EFC"/>
    <w:rsid w:val="001D2E06"/>
    <w:rsid w:val="001E1098"/>
    <w:rsid w:val="001E2850"/>
    <w:rsid w:val="00201F46"/>
    <w:rsid w:val="00204768"/>
    <w:rsid w:val="002459A0"/>
    <w:rsid w:val="00250129"/>
    <w:rsid w:val="0026187C"/>
    <w:rsid w:val="00290E4C"/>
    <w:rsid w:val="00292FE0"/>
    <w:rsid w:val="00297336"/>
    <w:rsid w:val="002A22D2"/>
    <w:rsid w:val="002D3215"/>
    <w:rsid w:val="002F0E11"/>
    <w:rsid w:val="002F623B"/>
    <w:rsid w:val="003149C0"/>
    <w:rsid w:val="00321017"/>
    <w:rsid w:val="003415E9"/>
    <w:rsid w:val="00373AE5"/>
    <w:rsid w:val="0037776F"/>
    <w:rsid w:val="00382259"/>
    <w:rsid w:val="003A15AE"/>
    <w:rsid w:val="003B623C"/>
    <w:rsid w:val="003E7BB7"/>
    <w:rsid w:val="003F70E1"/>
    <w:rsid w:val="00417682"/>
    <w:rsid w:val="00435A93"/>
    <w:rsid w:val="00446348"/>
    <w:rsid w:val="00455761"/>
    <w:rsid w:val="00462116"/>
    <w:rsid w:val="004907A2"/>
    <w:rsid w:val="004C7C43"/>
    <w:rsid w:val="004D6CB8"/>
    <w:rsid w:val="004F4A22"/>
    <w:rsid w:val="00500446"/>
    <w:rsid w:val="0050344D"/>
    <w:rsid w:val="00527881"/>
    <w:rsid w:val="00536697"/>
    <w:rsid w:val="00553B40"/>
    <w:rsid w:val="00555C2D"/>
    <w:rsid w:val="005712F7"/>
    <w:rsid w:val="00594B67"/>
    <w:rsid w:val="005A0FAB"/>
    <w:rsid w:val="005A1616"/>
    <w:rsid w:val="005A296E"/>
    <w:rsid w:val="005B0ADF"/>
    <w:rsid w:val="005C40B0"/>
    <w:rsid w:val="005D49F1"/>
    <w:rsid w:val="005E00FE"/>
    <w:rsid w:val="005F5637"/>
    <w:rsid w:val="00602587"/>
    <w:rsid w:val="00646BF8"/>
    <w:rsid w:val="00674D05"/>
    <w:rsid w:val="006B0215"/>
    <w:rsid w:val="006D4A88"/>
    <w:rsid w:val="006E1826"/>
    <w:rsid w:val="00723B69"/>
    <w:rsid w:val="00773EB3"/>
    <w:rsid w:val="00775795"/>
    <w:rsid w:val="007D7555"/>
    <w:rsid w:val="008118A2"/>
    <w:rsid w:val="00834C14"/>
    <w:rsid w:val="00847B72"/>
    <w:rsid w:val="0086315E"/>
    <w:rsid w:val="008C56D3"/>
    <w:rsid w:val="008D1CB8"/>
    <w:rsid w:val="008F037C"/>
    <w:rsid w:val="00971442"/>
    <w:rsid w:val="00993528"/>
    <w:rsid w:val="00995EA7"/>
    <w:rsid w:val="009A517F"/>
    <w:rsid w:val="009A7073"/>
    <w:rsid w:val="009D64DA"/>
    <w:rsid w:val="009F789F"/>
    <w:rsid w:val="00A14644"/>
    <w:rsid w:val="00A6580D"/>
    <w:rsid w:val="00A82412"/>
    <w:rsid w:val="00A946A7"/>
    <w:rsid w:val="00A96FDD"/>
    <w:rsid w:val="00A97541"/>
    <w:rsid w:val="00AF12BB"/>
    <w:rsid w:val="00B111E0"/>
    <w:rsid w:val="00B14173"/>
    <w:rsid w:val="00B56C07"/>
    <w:rsid w:val="00B81600"/>
    <w:rsid w:val="00B83BD9"/>
    <w:rsid w:val="00B84F2E"/>
    <w:rsid w:val="00B944AD"/>
    <w:rsid w:val="00BA0922"/>
    <w:rsid w:val="00BF60B5"/>
    <w:rsid w:val="00C1077B"/>
    <w:rsid w:val="00C164CF"/>
    <w:rsid w:val="00C27AF5"/>
    <w:rsid w:val="00C34629"/>
    <w:rsid w:val="00C85AD5"/>
    <w:rsid w:val="00CB5206"/>
    <w:rsid w:val="00CB5CB7"/>
    <w:rsid w:val="00CD1A60"/>
    <w:rsid w:val="00CD4D48"/>
    <w:rsid w:val="00CD50AD"/>
    <w:rsid w:val="00CE314D"/>
    <w:rsid w:val="00CE560F"/>
    <w:rsid w:val="00D035DA"/>
    <w:rsid w:val="00D20E41"/>
    <w:rsid w:val="00D364E7"/>
    <w:rsid w:val="00D43913"/>
    <w:rsid w:val="00D80FFC"/>
    <w:rsid w:val="00D96153"/>
    <w:rsid w:val="00DA32AF"/>
    <w:rsid w:val="00DC4122"/>
    <w:rsid w:val="00DD3154"/>
    <w:rsid w:val="00DF3795"/>
    <w:rsid w:val="00E004C2"/>
    <w:rsid w:val="00E032E8"/>
    <w:rsid w:val="00E37069"/>
    <w:rsid w:val="00E436E3"/>
    <w:rsid w:val="00E72EEC"/>
    <w:rsid w:val="00E76118"/>
    <w:rsid w:val="00E962C2"/>
    <w:rsid w:val="00EA06EE"/>
    <w:rsid w:val="00ED0ED7"/>
    <w:rsid w:val="00ED400C"/>
    <w:rsid w:val="00EF517C"/>
    <w:rsid w:val="00F558A6"/>
    <w:rsid w:val="00F759D0"/>
    <w:rsid w:val="00F80240"/>
    <w:rsid w:val="00FA6DED"/>
    <w:rsid w:val="00FC282C"/>
    <w:rsid w:val="00FF124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3EFC"/>
    <w:pPr>
      <w:ind w:left="720"/>
      <w:contextualSpacing/>
    </w:pPr>
  </w:style>
  <w:style w:type="table" w:styleId="a5">
    <w:name w:val="Table Grid"/>
    <w:basedOn w:val="a1"/>
    <w:uiPriority w:val="59"/>
    <w:rsid w:val="000B1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6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4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4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6B021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F462-2888-44AE-A698-C7BA1834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14</cp:revision>
  <cp:lastPrinted>2013-08-16T03:43:00Z</cp:lastPrinted>
  <dcterms:created xsi:type="dcterms:W3CDTF">2014-05-26T02:07:00Z</dcterms:created>
  <dcterms:modified xsi:type="dcterms:W3CDTF">2014-06-11T04:59:00Z</dcterms:modified>
</cp:coreProperties>
</file>