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E32903">
        <w:rPr>
          <w:rFonts w:ascii="Times New Roman" w:hAnsi="Times New Roman" w:cs="Times New Roman"/>
          <w:b/>
          <w:bCs/>
          <w:sz w:val="24"/>
          <w:szCs w:val="24"/>
        </w:rPr>
        <w:t>я к рабочей программе по «Технологии</w:t>
      </w:r>
      <w:r w:rsidRPr="007222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0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</w:t>
      </w:r>
      <w:r w:rsidRPr="00722246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государственногообразовательного стандарта</w:t>
      </w:r>
      <w:r w:rsidR="00FD775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722246">
        <w:rPr>
          <w:rFonts w:ascii="Times New Roman" w:hAnsi="Times New Roman" w:cs="Times New Roman"/>
          <w:sz w:val="24"/>
          <w:szCs w:val="24"/>
        </w:rPr>
        <w:t>.</w:t>
      </w:r>
    </w:p>
    <w:p w:rsidR="00FD7756" w:rsidRDefault="00FD7756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 «Примерных программ начального общего образования», М., Просвещение;  «Школа России». Концепция и программы для начальных классов»</w:t>
      </w:r>
    </w:p>
    <w:p w:rsidR="00FD7756" w:rsidRDefault="00354A41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03" w:rsidRPr="00FD7756" w:rsidRDefault="00E32903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программы</w:t>
      </w:r>
    </w:p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 xml:space="preserve">1. Овладение технологическими знаниями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22246">
        <w:rPr>
          <w:rFonts w:ascii="Times New Roman" w:hAnsi="Times New Roman" w:cs="Times New Roman"/>
          <w:sz w:val="24"/>
          <w:szCs w:val="24"/>
        </w:rPr>
        <w:t>умениями.</w:t>
      </w:r>
    </w:p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>2. Освоение продуктивной проектной деятельности.</w:t>
      </w:r>
    </w:p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>3. Формирование позитивного эмоционально-ценностного отношения ктруду и людям труда.</w:t>
      </w:r>
    </w:p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A0" w:rsidRPr="00E32903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2903">
        <w:rPr>
          <w:rFonts w:ascii="Times New Roman" w:hAnsi="Times New Roman" w:cs="Times New Roman"/>
          <w:b/>
          <w:i/>
          <w:sz w:val="24"/>
          <w:szCs w:val="24"/>
        </w:rPr>
        <w:t xml:space="preserve">Основные </w:t>
      </w:r>
      <w:r w:rsidRPr="00E32903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E3290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D0EA0" w:rsidRPr="00722246" w:rsidRDefault="00E32903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4D0EA0" w:rsidRPr="00722246">
        <w:rPr>
          <w:rFonts w:ascii="Times New Roman" w:hAnsi="Times New Roman" w:cs="Times New Roman"/>
          <w:sz w:val="24"/>
          <w:szCs w:val="24"/>
        </w:rPr>
        <w:t>уховно-нравственное развитие учащихся, освоение нравственно-эстетического и социально-и</w:t>
      </w:r>
      <w:r w:rsidR="004D0EA0">
        <w:rPr>
          <w:rFonts w:ascii="Times New Roman" w:hAnsi="Times New Roman" w:cs="Times New Roman"/>
          <w:sz w:val="24"/>
          <w:szCs w:val="24"/>
        </w:rPr>
        <w:t xml:space="preserve">сторического опыта человечества, </w:t>
      </w:r>
      <w:r w:rsidR="004D0EA0" w:rsidRPr="00722246">
        <w:rPr>
          <w:rFonts w:ascii="Times New Roman" w:hAnsi="Times New Roman" w:cs="Times New Roman"/>
          <w:sz w:val="24"/>
          <w:szCs w:val="24"/>
        </w:rPr>
        <w:t>отраженного в материальной культуре;</w:t>
      </w:r>
    </w:p>
    <w:p w:rsidR="004D0EA0" w:rsidRPr="00722246" w:rsidRDefault="00E32903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4D0EA0" w:rsidRPr="00722246">
        <w:rPr>
          <w:rFonts w:ascii="Times New Roman" w:hAnsi="Times New Roman" w:cs="Times New Roman"/>
          <w:sz w:val="24"/>
          <w:szCs w:val="24"/>
        </w:rPr>
        <w:t>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D0EA0" w:rsidRDefault="00E32903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</w:t>
      </w:r>
      <w:r w:rsidR="004D0EA0" w:rsidRPr="00722246">
        <w:rPr>
          <w:rFonts w:ascii="Times New Roman" w:hAnsi="Times New Roman" w:cs="Times New Roman"/>
          <w:sz w:val="24"/>
          <w:szCs w:val="24"/>
        </w:rPr>
        <w:t>ормирование умения осуществлять личностный выбор способовдеятельности, реализовать их в практической деятельности, нестиответствен</w:t>
      </w:r>
      <w:r>
        <w:rPr>
          <w:rFonts w:ascii="Times New Roman" w:hAnsi="Times New Roman" w:cs="Times New Roman"/>
          <w:sz w:val="24"/>
          <w:szCs w:val="24"/>
        </w:rPr>
        <w:t xml:space="preserve">ность за результат своего труда. </w:t>
      </w:r>
    </w:p>
    <w:p w:rsidR="00E32903" w:rsidRDefault="00E32903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03" w:rsidRDefault="00E32903" w:rsidP="00E3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329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Содержание программы</w:t>
      </w:r>
      <w:r w:rsidRPr="00E3290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представлено следующими разделами: собственно содержание курса в начальной школе, планируемые результаты освоения прог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рамм, тематическое планирование, виды работ и изделий. </w:t>
      </w:r>
    </w:p>
    <w:p w:rsidR="00E32903" w:rsidRPr="00E32903" w:rsidRDefault="00E32903" w:rsidP="00E3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D0B45" w:rsidRDefault="00E32903" w:rsidP="00BD0B4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3290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Отражены о</w:t>
      </w:r>
      <w:r w:rsidRPr="00E3290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собенности реализации общеобразовательной программы при обучении слепых и слабовидящих</w:t>
      </w:r>
      <w:r w:rsidRPr="00E3290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BD0B45" w:rsidRDefault="00BD0B45" w:rsidP="00BD0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E32903" w:rsidRPr="00E32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программа составлена с учетом зрительных возможностей детей, особенностей  восприятия и формирования предметных 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4DA" w:rsidRDefault="00BD0B45" w:rsidP="00D164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2903" w:rsidRPr="00E3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коррекции  познавательной деятельности, личностных качеств ребенка, а также воспитанию  трудолюбия, самостоятельности, терпеливости, настойчивости, любознательности, формированию  умений планировать свою деятельность, осуще</w:t>
      </w:r>
      <w:r w:rsidR="00D16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ствлять контроль и самоконтроль.</w:t>
      </w:r>
    </w:p>
    <w:p w:rsidR="00D164DA" w:rsidRDefault="00D164DA" w:rsidP="00D164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4DA" w:rsidRPr="005607C1" w:rsidRDefault="00D164DA" w:rsidP="00D164D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массовой школы. Эти отлич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ия заключаются:</w:t>
      </w:r>
    </w:p>
    <w:p w:rsidR="00E32903" w:rsidRPr="00E32903" w:rsidRDefault="00E32903" w:rsidP="00D164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2903">
        <w:rPr>
          <w:rFonts w:ascii="Times New Roman" w:eastAsia="Times New Roman" w:hAnsi="Times New Roman" w:cs="Calibri"/>
          <w:sz w:val="24"/>
          <w:szCs w:val="24"/>
          <w:lang w:eastAsia="ar-SA"/>
        </w:rPr>
        <w:t>-в методических приёмах, используемых на уроках</w:t>
      </w:r>
    </w:p>
    <w:p w:rsidR="00D164DA" w:rsidRDefault="00E32903" w:rsidP="00E329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290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коррекционной направленности каждого урока; </w:t>
      </w:r>
    </w:p>
    <w:p w:rsidR="00E32903" w:rsidRPr="00E32903" w:rsidRDefault="00E32903" w:rsidP="00E329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290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- в отборе материала для урока: уменьшение объёма аналогичных заданий и подбор      разноплановых заданий;</w:t>
      </w:r>
    </w:p>
    <w:p w:rsidR="00E32903" w:rsidRPr="00E32903" w:rsidRDefault="00E32903" w:rsidP="00E329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290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- в использовании большого количества индивидуальных раздаточных материалов для  наиболее удобного зрительного восприятия учащимися графической и текстовой информации.</w:t>
      </w:r>
    </w:p>
    <w:p w:rsidR="00E32903" w:rsidRPr="00E32903" w:rsidRDefault="00E32903" w:rsidP="00E329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E3290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- в организации учебного процесса (необходимо учитывать гигиенические требования, из-за быстрой утомляемости зрения возникает особая необходимость в уменьшении зрительной нагрузки).</w:t>
      </w:r>
    </w:p>
    <w:p w:rsidR="00E32903" w:rsidRPr="00E32903" w:rsidRDefault="00E32903" w:rsidP="00E3290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290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слепых и слабовидящих детей в начальной школе.</w:t>
      </w:r>
    </w:p>
    <w:p w:rsidR="00E32903" w:rsidRDefault="00E32903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03" w:rsidRPr="00722246" w:rsidRDefault="00E32903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курса «Технология» в учебном плане:</w:t>
      </w:r>
    </w:p>
    <w:p w:rsidR="004D0EA0" w:rsidRPr="00722246" w:rsidRDefault="004D0EA0" w:rsidP="004D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46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="00354A41">
        <w:rPr>
          <w:rFonts w:ascii="Times New Roman" w:hAnsi="Times New Roman" w:cs="Times New Roman"/>
          <w:sz w:val="24"/>
          <w:szCs w:val="24"/>
        </w:rPr>
        <w:t xml:space="preserve"> 270 </w:t>
      </w:r>
      <w:r w:rsidR="00E32903">
        <w:rPr>
          <w:rFonts w:ascii="Times New Roman" w:hAnsi="Times New Roman" w:cs="Times New Roman"/>
          <w:sz w:val="24"/>
          <w:szCs w:val="24"/>
        </w:rPr>
        <w:t xml:space="preserve">часов. </w:t>
      </w:r>
      <w:r w:rsidR="0035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49" w:rsidRDefault="00774149"/>
    <w:sectPr w:rsidR="00774149" w:rsidSect="0085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EA0"/>
    <w:rsid w:val="00354A41"/>
    <w:rsid w:val="004D0EA0"/>
    <w:rsid w:val="00774149"/>
    <w:rsid w:val="008524DF"/>
    <w:rsid w:val="00BD0B45"/>
    <w:rsid w:val="00D164DA"/>
    <w:rsid w:val="00E32903"/>
    <w:rsid w:val="00FD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</dc:creator>
  <cp:lastModifiedBy>Завуч</cp:lastModifiedBy>
  <cp:revision>6</cp:revision>
  <dcterms:created xsi:type="dcterms:W3CDTF">2014-03-12T09:59:00Z</dcterms:created>
  <dcterms:modified xsi:type="dcterms:W3CDTF">2015-02-18T03:29:00Z</dcterms:modified>
</cp:coreProperties>
</file>