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4" w:rsidRDefault="00B063BA">
      <w:pPr>
        <w:pStyle w:val="10"/>
        <w:keepNext/>
        <w:keepLines/>
        <w:shd w:val="clear" w:color="auto" w:fill="auto"/>
        <w:ind w:left="280"/>
        <w:rPr>
          <w:rStyle w:val="114pt"/>
          <w:b/>
          <w:sz w:val="36"/>
          <w:szCs w:val="36"/>
          <w:u w:val="single"/>
        </w:rPr>
      </w:pPr>
      <w:bookmarkStart w:id="0" w:name="bookmark0"/>
      <w:r w:rsidRPr="001C00CD">
        <w:rPr>
          <w:rStyle w:val="11"/>
          <w:b/>
          <w:sz w:val="36"/>
          <w:szCs w:val="36"/>
        </w:rPr>
        <w:t xml:space="preserve">Занятие по </w:t>
      </w:r>
      <w:r w:rsidR="00560391" w:rsidRPr="001C00CD">
        <w:rPr>
          <w:rStyle w:val="11"/>
          <w:b/>
          <w:sz w:val="36"/>
          <w:szCs w:val="36"/>
        </w:rPr>
        <w:t xml:space="preserve"> РЗВ</w:t>
      </w:r>
      <w:r w:rsidRPr="001C00CD">
        <w:rPr>
          <w:b/>
          <w:sz w:val="36"/>
          <w:szCs w:val="36"/>
          <w:u w:val="single"/>
        </w:rPr>
        <w:t xml:space="preserve"> </w:t>
      </w:r>
    </w:p>
    <w:p w:rsidR="00CF5D5C" w:rsidRPr="001D5EB4" w:rsidRDefault="001D5EB4" w:rsidP="001D5EB4">
      <w:pPr>
        <w:pStyle w:val="10"/>
        <w:keepNext/>
        <w:keepLines/>
        <w:shd w:val="clear" w:color="auto" w:fill="auto"/>
        <w:ind w:left="280"/>
        <w:rPr>
          <w:rStyle w:val="1155pt"/>
          <w:bCs w:val="0"/>
          <w:sz w:val="36"/>
          <w:szCs w:val="36"/>
          <w:u w:val="single"/>
        </w:rPr>
      </w:pPr>
      <w:r w:rsidRPr="001D5EB4">
        <w:rPr>
          <w:rStyle w:val="114pt"/>
          <w:b/>
          <w:sz w:val="36"/>
          <w:szCs w:val="36"/>
        </w:rPr>
        <w:t>Тема:</w:t>
      </w:r>
      <w:r w:rsidR="00A207D9">
        <w:rPr>
          <w:rStyle w:val="114pt"/>
          <w:b/>
          <w:sz w:val="36"/>
          <w:szCs w:val="36"/>
        </w:rPr>
        <w:t xml:space="preserve"> </w:t>
      </w:r>
      <w:r w:rsidR="00B063BA" w:rsidRPr="001C00CD">
        <w:rPr>
          <w:rStyle w:val="1155pt"/>
          <w:b w:val="0"/>
          <w:sz w:val="32"/>
          <w:szCs w:val="32"/>
        </w:rPr>
        <w:t>«</w:t>
      </w:r>
      <w:r w:rsidR="00C30F45" w:rsidRPr="001C00CD">
        <w:rPr>
          <w:b/>
          <w:sz w:val="32"/>
          <w:szCs w:val="32"/>
        </w:rPr>
        <w:t>Выполнение графических диктантов</w:t>
      </w:r>
      <w:r w:rsidR="00B063BA" w:rsidRPr="001C00CD">
        <w:rPr>
          <w:rStyle w:val="1155pt"/>
          <w:b w:val="0"/>
          <w:sz w:val="32"/>
          <w:szCs w:val="32"/>
        </w:rPr>
        <w:t>»</w:t>
      </w:r>
      <w:bookmarkEnd w:id="0"/>
    </w:p>
    <w:p w:rsidR="001C00CD" w:rsidRPr="001C00CD" w:rsidRDefault="001C00CD">
      <w:pPr>
        <w:pStyle w:val="10"/>
        <w:keepNext/>
        <w:keepLines/>
        <w:shd w:val="clear" w:color="auto" w:fill="auto"/>
        <w:ind w:left="280"/>
        <w:rPr>
          <w:rStyle w:val="1155pt"/>
          <w:b w:val="0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0F45" w:rsidRPr="00C30F45" w:rsidTr="00C30F45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F45" w:rsidRPr="00C30F45" w:rsidRDefault="00C30F45" w:rsidP="00C30F4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30F45" w:rsidRDefault="001C00CD" w:rsidP="00C30F4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0CD">
        <w:rPr>
          <w:rFonts w:ascii="Times New Roman" w:hAnsi="Times New Roman" w:cs="Times New Roman"/>
          <w:b/>
          <w:i/>
          <w:sz w:val="28"/>
          <w:szCs w:val="28"/>
        </w:rPr>
        <w:t>Цель: р</w:t>
      </w:r>
      <w:r w:rsidR="00C30F45" w:rsidRPr="001C00CD">
        <w:rPr>
          <w:rFonts w:ascii="Times New Roman" w:hAnsi="Times New Roman" w:cs="Times New Roman"/>
          <w:b/>
          <w:i/>
          <w:sz w:val="28"/>
          <w:szCs w:val="28"/>
        </w:rPr>
        <w:t>азвитие зрительно-моторной координации</w:t>
      </w:r>
    </w:p>
    <w:p w:rsidR="001C00CD" w:rsidRDefault="001C00CD" w:rsidP="001C00CD">
      <w:pPr>
        <w:pStyle w:val="20"/>
        <w:keepNext/>
        <w:keepLines/>
        <w:shd w:val="clear" w:color="auto" w:fill="auto"/>
        <w:spacing w:before="0" w:after="0" w:line="324" w:lineRule="exact"/>
        <w:ind w:left="40"/>
      </w:pPr>
      <w:bookmarkStart w:id="1" w:name="bookmark2"/>
      <w:r>
        <w:t>Задачи:</w:t>
      </w:r>
      <w:bookmarkEnd w:id="1"/>
    </w:p>
    <w:p w:rsidR="001C00CD" w:rsidRDefault="001C00CD" w:rsidP="001C00CD">
      <w:pPr>
        <w:pStyle w:val="22"/>
        <w:numPr>
          <w:ilvl w:val="0"/>
          <w:numId w:val="1"/>
        </w:numPr>
        <w:shd w:val="clear" w:color="auto" w:fill="auto"/>
        <w:tabs>
          <w:tab w:val="left" w:pos="711"/>
        </w:tabs>
        <w:ind w:left="380"/>
      </w:pPr>
      <w:r>
        <w:t>Коррекционно-обучающие</w:t>
      </w:r>
    </w:p>
    <w:p w:rsidR="00902F30" w:rsidRPr="0030034F" w:rsidRDefault="00902F30" w:rsidP="00902F30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4F">
        <w:rPr>
          <w:rFonts w:ascii="Times New Roman" w:hAnsi="Times New Roman" w:cs="Times New Roman"/>
          <w:sz w:val="28"/>
          <w:szCs w:val="28"/>
        </w:rPr>
        <w:t xml:space="preserve"> </w:t>
      </w:r>
      <w:r w:rsidRPr="0030034F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8509C4"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мышление;  </w:t>
      </w:r>
      <w:r w:rsidRPr="0030034F">
        <w:rPr>
          <w:rFonts w:ascii="Times New Roman" w:hAnsi="Times New Roman" w:cs="Times New Roman"/>
          <w:sz w:val="28"/>
          <w:szCs w:val="28"/>
        </w:rPr>
        <w:t xml:space="preserve"> организовывать свое рабочее место, правильно сидеть за столом, правильно держать бумагу и карандаши; ориентироваться на плоскости листа бумаги и в предло</w:t>
      </w:r>
      <w:r w:rsidRPr="0030034F">
        <w:rPr>
          <w:rFonts w:ascii="Times New Roman" w:hAnsi="Times New Roman" w:cs="Times New Roman"/>
          <w:sz w:val="28"/>
          <w:szCs w:val="28"/>
        </w:rPr>
        <w:softHyphen/>
        <w:t>женной для рисования геометрической форме.</w:t>
      </w:r>
    </w:p>
    <w:p w:rsidR="001C00CD" w:rsidRDefault="001C00CD" w:rsidP="001C00CD">
      <w:pPr>
        <w:pStyle w:val="22"/>
        <w:numPr>
          <w:ilvl w:val="0"/>
          <w:numId w:val="1"/>
        </w:numPr>
        <w:shd w:val="clear" w:color="auto" w:fill="auto"/>
        <w:tabs>
          <w:tab w:val="left" w:pos="711"/>
        </w:tabs>
        <w:spacing w:line="322" w:lineRule="exact"/>
        <w:ind w:left="380"/>
      </w:pPr>
      <w:r>
        <w:t>Коррекционно-развивающие</w:t>
      </w:r>
    </w:p>
    <w:p w:rsidR="00902F30" w:rsidRDefault="007255CC" w:rsidP="00902F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листе бумаг</w:t>
      </w:r>
      <w:r w:rsidR="00C60F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2F30" w:rsidRPr="0030034F">
        <w:rPr>
          <w:rFonts w:ascii="Times New Roman" w:hAnsi="Times New Roman" w:cs="Times New Roman"/>
          <w:sz w:val="28"/>
          <w:szCs w:val="28"/>
        </w:rPr>
        <w:t xml:space="preserve"> вверху, внизу, справа, слева, в середине (центре); </w:t>
      </w:r>
      <w:r w:rsidR="00972472">
        <w:rPr>
          <w:rFonts w:ascii="Times New Roman" w:hAnsi="Times New Roman" w:cs="Times New Roman"/>
          <w:sz w:val="28"/>
          <w:szCs w:val="28"/>
        </w:rPr>
        <w:t xml:space="preserve"> </w:t>
      </w:r>
      <w:r w:rsidR="00902F30" w:rsidRPr="0030034F">
        <w:rPr>
          <w:rFonts w:ascii="Times New Roman" w:hAnsi="Times New Roman" w:cs="Times New Roman"/>
          <w:sz w:val="28"/>
          <w:szCs w:val="28"/>
        </w:rPr>
        <w:t xml:space="preserve">   верхний правый, левый, нижний пра</w:t>
      </w:r>
      <w:r w:rsidR="00902F30" w:rsidRPr="0030034F">
        <w:rPr>
          <w:rFonts w:ascii="Times New Roman" w:hAnsi="Times New Roman" w:cs="Times New Roman"/>
          <w:sz w:val="28"/>
          <w:szCs w:val="28"/>
        </w:rPr>
        <w:softHyphen/>
        <w:t xml:space="preserve">вый, левый </w:t>
      </w:r>
      <w:r w:rsidR="00972472">
        <w:rPr>
          <w:rFonts w:ascii="Times New Roman" w:hAnsi="Times New Roman" w:cs="Times New Roman"/>
          <w:sz w:val="28"/>
          <w:szCs w:val="28"/>
        </w:rPr>
        <w:t>углы;</w:t>
      </w:r>
    </w:p>
    <w:p w:rsidR="00972472" w:rsidRPr="008509C4" w:rsidRDefault="00972472" w:rsidP="008509C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мелкой мозаикой, ф</w:t>
      </w:r>
      <w:r w:rsidRPr="009C2CFD">
        <w:rPr>
          <w:rFonts w:ascii="Times New Roman" w:hAnsi="Times New Roman" w:cs="Times New Roman"/>
          <w:sz w:val="28"/>
          <w:szCs w:val="28"/>
        </w:rPr>
        <w:t>ормирование моторных навыков закрепления элементов на полотне в заданном пространственном положении. Определение количественных отношений между предметами, их пространственными свойствами на материале мозаики.</w:t>
      </w:r>
    </w:p>
    <w:p w:rsidR="001C00CD" w:rsidRDefault="001C00CD" w:rsidP="001C00CD">
      <w:pPr>
        <w:pStyle w:val="22"/>
        <w:numPr>
          <w:ilvl w:val="0"/>
          <w:numId w:val="1"/>
        </w:numPr>
        <w:shd w:val="clear" w:color="auto" w:fill="auto"/>
        <w:tabs>
          <w:tab w:val="left" w:pos="716"/>
        </w:tabs>
        <w:spacing w:line="322" w:lineRule="exact"/>
        <w:ind w:left="380"/>
      </w:pPr>
      <w:r>
        <w:t>Коррекционно-воспитывающие</w:t>
      </w:r>
    </w:p>
    <w:p w:rsidR="001C00CD" w:rsidRDefault="001C00CD" w:rsidP="001C00CD">
      <w:pPr>
        <w:pStyle w:val="12"/>
        <w:shd w:val="clear" w:color="auto" w:fill="auto"/>
        <w:spacing w:after="0" w:line="322" w:lineRule="exact"/>
        <w:ind w:left="40" w:right="500"/>
        <w:jc w:val="both"/>
      </w:pPr>
      <w:r>
        <w:t>Способствовать сплочению детского коллектива, воспитывать у детей доверие к ок</w:t>
      </w:r>
      <w:r>
        <w:softHyphen/>
        <w:t>ружающим, поведения, навыков совместной деятельности.</w:t>
      </w:r>
    </w:p>
    <w:p w:rsidR="001C00CD" w:rsidRDefault="001C00CD" w:rsidP="001C00CD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380"/>
      </w:pPr>
      <w:r>
        <w:t>Специальные</w:t>
      </w:r>
    </w:p>
    <w:p w:rsidR="001C00CD" w:rsidRPr="0030034F" w:rsidRDefault="001C00CD" w:rsidP="003003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4F">
        <w:rPr>
          <w:rFonts w:ascii="Times New Roman" w:hAnsi="Times New Roman" w:cs="Times New Roman"/>
          <w:sz w:val="28"/>
          <w:szCs w:val="28"/>
        </w:rPr>
        <w:t>Снятие мышечного и эмоционального напряжения, развитие крупной и</w:t>
      </w:r>
      <w:r w:rsidR="0030034F" w:rsidRPr="0030034F">
        <w:rPr>
          <w:rFonts w:ascii="Times New Roman" w:hAnsi="Times New Roman" w:cs="Times New Roman"/>
          <w:sz w:val="28"/>
          <w:szCs w:val="28"/>
        </w:rPr>
        <w:t xml:space="preserve"> мелкой мо</w:t>
      </w:r>
      <w:r w:rsidR="0030034F" w:rsidRPr="0030034F">
        <w:rPr>
          <w:rFonts w:ascii="Times New Roman" w:hAnsi="Times New Roman" w:cs="Times New Roman"/>
          <w:sz w:val="28"/>
          <w:szCs w:val="28"/>
        </w:rPr>
        <w:softHyphen/>
        <w:t>торики</w:t>
      </w:r>
      <w:r w:rsidR="0064022D">
        <w:rPr>
          <w:rFonts w:ascii="Times New Roman" w:hAnsi="Times New Roman" w:cs="Times New Roman"/>
          <w:sz w:val="28"/>
          <w:szCs w:val="28"/>
        </w:rPr>
        <w:t>, графомоторных навыков</w:t>
      </w:r>
      <w:r w:rsidR="0030034F" w:rsidRPr="0030034F">
        <w:rPr>
          <w:rFonts w:ascii="Times New Roman" w:hAnsi="Times New Roman" w:cs="Times New Roman"/>
          <w:sz w:val="28"/>
          <w:szCs w:val="28"/>
        </w:rPr>
        <w:t>;</w:t>
      </w:r>
      <w:r w:rsidR="0030034F">
        <w:rPr>
          <w:rFonts w:ascii="Times New Roman" w:hAnsi="Times New Roman" w:cs="Times New Roman"/>
          <w:sz w:val="28"/>
          <w:szCs w:val="28"/>
        </w:rPr>
        <w:t xml:space="preserve"> </w:t>
      </w:r>
      <w:r w:rsidR="0030034F" w:rsidRPr="0030034F">
        <w:rPr>
          <w:rFonts w:ascii="Times New Roman" w:hAnsi="Times New Roman" w:cs="Times New Roman"/>
          <w:sz w:val="28"/>
          <w:szCs w:val="28"/>
        </w:rPr>
        <w:t>ф</w:t>
      </w:r>
      <w:r w:rsidR="00902F30" w:rsidRPr="0030034F">
        <w:rPr>
          <w:rFonts w:ascii="Times New Roman" w:hAnsi="Times New Roman" w:cs="Times New Roman"/>
          <w:sz w:val="28"/>
          <w:szCs w:val="28"/>
        </w:rPr>
        <w:t>ормирование и развитие системы «глаз – рука»;  зритель</w:t>
      </w:r>
      <w:r w:rsidR="0030034F" w:rsidRPr="0030034F">
        <w:rPr>
          <w:rFonts w:ascii="Times New Roman" w:hAnsi="Times New Roman" w:cs="Times New Roman"/>
          <w:sz w:val="28"/>
          <w:szCs w:val="28"/>
        </w:rPr>
        <w:t>ных образов геометрических форм;</w:t>
      </w:r>
      <w:r w:rsidR="0064022D">
        <w:rPr>
          <w:rFonts w:ascii="Times New Roman" w:hAnsi="Times New Roman" w:cs="Times New Roman"/>
          <w:sz w:val="28"/>
          <w:szCs w:val="28"/>
        </w:rPr>
        <w:t xml:space="preserve"> </w:t>
      </w:r>
      <w:r w:rsidRPr="0030034F">
        <w:rPr>
          <w:rFonts w:ascii="Times New Roman" w:hAnsi="Times New Roman" w:cs="Times New Roman"/>
          <w:sz w:val="28"/>
          <w:szCs w:val="28"/>
        </w:rPr>
        <w:t>тре</w:t>
      </w:r>
      <w:r w:rsidR="0030034F" w:rsidRPr="0030034F">
        <w:rPr>
          <w:rFonts w:ascii="Times New Roman" w:hAnsi="Times New Roman" w:cs="Times New Roman"/>
          <w:sz w:val="28"/>
          <w:szCs w:val="28"/>
        </w:rPr>
        <w:t>нировка аккомо</w:t>
      </w:r>
      <w:r w:rsidR="0030034F" w:rsidRPr="0030034F">
        <w:rPr>
          <w:rFonts w:ascii="Times New Roman" w:hAnsi="Times New Roman" w:cs="Times New Roman"/>
          <w:sz w:val="28"/>
          <w:szCs w:val="28"/>
        </w:rPr>
        <w:softHyphen/>
        <w:t>дационной мышцы</w:t>
      </w:r>
      <w:r w:rsidR="0064022D">
        <w:rPr>
          <w:rFonts w:ascii="Times New Roman" w:hAnsi="Times New Roman" w:cs="Times New Roman"/>
          <w:sz w:val="28"/>
          <w:szCs w:val="28"/>
        </w:rPr>
        <w:t xml:space="preserve"> (пальминг)</w:t>
      </w:r>
      <w:r w:rsidR="0030034F" w:rsidRPr="0030034F">
        <w:rPr>
          <w:rFonts w:ascii="Times New Roman" w:hAnsi="Times New Roman" w:cs="Times New Roman"/>
          <w:sz w:val="28"/>
          <w:szCs w:val="28"/>
        </w:rPr>
        <w:t>.</w:t>
      </w:r>
    </w:p>
    <w:p w:rsidR="00464FB1" w:rsidRDefault="00464FB1" w:rsidP="00AC486C">
      <w:pPr>
        <w:pStyle w:val="12"/>
        <w:shd w:val="clear" w:color="auto" w:fill="auto"/>
        <w:spacing w:after="0" w:line="322" w:lineRule="exact"/>
        <w:ind w:right="500"/>
        <w:jc w:val="both"/>
      </w:pPr>
    </w:p>
    <w:p w:rsidR="001C00CD" w:rsidRDefault="001C00CD" w:rsidP="001C00CD">
      <w:pPr>
        <w:pStyle w:val="12"/>
        <w:shd w:val="clear" w:color="auto" w:fill="auto"/>
        <w:spacing w:after="0" w:line="322" w:lineRule="exact"/>
        <w:ind w:left="40"/>
        <w:jc w:val="both"/>
      </w:pPr>
      <w:r>
        <w:rPr>
          <w:rStyle w:val="a5"/>
        </w:rPr>
        <w:t xml:space="preserve">Форма урока: </w:t>
      </w:r>
      <w:r w:rsidR="00AC486C">
        <w:t>коррекционно-развивающее занятие</w:t>
      </w:r>
    </w:p>
    <w:p w:rsidR="001C00CD" w:rsidRDefault="001C00CD" w:rsidP="001C00CD">
      <w:pPr>
        <w:pStyle w:val="30"/>
        <w:shd w:val="clear" w:color="auto" w:fill="auto"/>
        <w:ind w:left="40"/>
      </w:pPr>
      <w:r>
        <w:t xml:space="preserve">Форма организации учебной деятельности: </w:t>
      </w:r>
      <w:r>
        <w:rPr>
          <w:rStyle w:val="31"/>
        </w:rPr>
        <w:t>индивидуально - подгрупповая</w:t>
      </w:r>
    </w:p>
    <w:p w:rsidR="001C00CD" w:rsidRDefault="001C00CD" w:rsidP="001C00CD">
      <w:pPr>
        <w:pStyle w:val="12"/>
        <w:shd w:val="clear" w:color="auto" w:fill="auto"/>
        <w:spacing w:after="273" w:line="322" w:lineRule="exact"/>
        <w:ind w:left="40" w:right="500"/>
        <w:jc w:val="left"/>
      </w:pPr>
      <w:r>
        <w:rPr>
          <w:rStyle w:val="a5"/>
        </w:rPr>
        <w:t>Оборудование</w:t>
      </w:r>
      <w:r w:rsidR="00AC486C">
        <w:rPr>
          <w:rStyle w:val="a5"/>
        </w:rPr>
        <w:t xml:space="preserve">: </w:t>
      </w:r>
      <w:r w:rsidR="00AC486C" w:rsidRPr="00AC486C">
        <w:rPr>
          <w:rStyle w:val="a5"/>
          <w:b w:val="0"/>
        </w:rPr>
        <w:t xml:space="preserve">комьютерные </w:t>
      </w:r>
      <w:r w:rsidR="00AC486C">
        <w:rPr>
          <w:rStyle w:val="a5"/>
          <w:b w:val="0"/>
        </w:rPr>
        <w:t>п</w:t>
      </w:r>
      <w:r w:rsidR="00AC486C" w:rsidRPr="00AC486C">
        <w:rPr>
          <w:rStyle w:val="a5"/>
          <w:b w:val="0"/>
        </w:rPr>
        <w:t xml:space="preserve">рограммы </w:t>
      </w:r>
      <w:r w:rsidR="00AC486C">
        <w:rPr>
          <w:rStyle w:val="a5"/>
          <w:b w:val="0"/>
        </w:rPr>
        <w:t>«Релакс»+ «Тир», фланелеграф, камешки для подошвенного осязания</w:t>
      </w:r>
      <w:r w:rsidR="008509C4">
        <w:rPr>
          <w:rStyle w:val="a5"/>
          <w:b w:val="0"/>
        </w:rPr>
        <w:t xml:space="preserve"> </w:t>
      </w:r>
      <w:r w:rsidR="00AC486C">
        <w:rPr>
          <w:rStyle w:val="a5"/>
          <w:b w:val="0"/>
        </w:rPr>
        <w:t>(профилактика плоскостопия)</w:t>
      </w:r>
      <w:r w:rsidR="001D5EB4">
        <w:rPr>
          <w:rStyle w:val="a5"/>
          <w:b w:val="0"/>
        </w:rPr>
        <w:t>.</w:t>
      </w:r>
    </w:p>
    <w:p w:rsidR="001C00CD" w:rsidRDefault="001C00CD" w:rsidP="001C00CD">
      <w:pPr>
        <w:pStyle w:val="12"/>
        <w:shd w:val="clear" w:color="auto" w:fill="auto"/>
        <w:spacing w:after="0" w:line="280" w:lineRule="exact"/>
        <w:ind w:left="40"/>
        <w:jc w:val="both"/>
      </w:pPr>
      <w:r>
        <w:rPr>
          <w:rStyle w:val="a5"/>
        </w:rPr>
        <w:t xml:space="preserve">Словарная работа: </w:t>
      </w:r>
      <w:r w:rsidRPr="0064022D">
        <w:rPr>
          <w:i/>
        </w:rPr>
        <w:t>эмоция,</w:t>
      </w:r>
      <w:r w:rsidR="00C062C6" w:rsidRPr="00C062C6">
        <w:rPr>
          <w:i/>
          <w:iCs/>
        </w:rPr>
        <w:t xml:space="preserve"> </w:t>
      </w:r>
      <w:r w:rsidR="00C60FD6">
        <w:rPr>
          <w:i/>
          <w:iCs/>
        </w:rPr>
        <w:t xml:space="preserve">аффирмация, </w:t>
      </w:r>
      <w:r w:rsidR="00C062C6" w:rsidRPr="00D5663E">
        <w:rPr>
          <w:i/>
          <w:iCs/>
        </w:rPr>
        <w:t>по диаго</w:t>
      </w:r>
      <w:r w:rsidR="00C062C6" w:rsidRPr="00D5663E">
        <w:rPr>
          <w:i/>
          <w:iCs/>
        </w:rPr>
        <w:softHyphen/>
        <w:t>нали вправо вверх, по диагонали вправо вниз, по диагонали влево вниз, по диагонали влево вверх.</w:t>
      </w:r>
      <w:r w:rsidR="0064022D">
        <w:t xml:space="preserve"> </w:t>
      </w:r>
    </w:p>
    <w:p w:rsidR="00C60FD6" w:rsidRDefault="00C60FD6" w:rsidP="001C00CD">
      <w:pPr>
        <w:pStyle w:val="12"/>
        <w:shd w:val="clear" w:color="auto" w:fill="auto"/>
        <w:spacing w:after="0" w:line="280" w:lineRule="exact"/>
        <w:ind w:left="40"/>
        <w:jc w:val="both"/>
        <w:rPr>
          <w:spacing w:val="-4"/>
        </w:rPr>
      </w:pPr>
    </w:p>
    <w:p w:rsidR="001C00CD" w:rsidRDefault="001C00CD" w:rsidP="001C00CD">
      <w:pPr>
        <w:pStyle w:val="12"/>
        <w:shd w:val="clear" w:color="auto" w:fill="auto"/>
        <w:spacing w:after="0" w:line="280" w:lineRule="exact"/>
        <w:ind w:left="40"/>
        <w:rPr>
          <w:rStyle w:val="a5"/>
        </w:rPr>
      </w:pPr>
      <w:r>
        <w:rPr>
          <w:rStyle w:val="a5"/>
        </w:rPr>
        <w:t>Ход занятия:</w:t>
      </w:r>
    </w:p>
    <w:p w:rsidR="001C00CD" w:rsidRDefault="001C00CD" w:rsidP="001C00CD">
      <w:pPr>
        <w:pStyle w:val="12"/>
        <w:shd w:val="clear" w:color="auto" w:fill="auto"/>
        <w:spacing w:after="0" w:line="280" w:lineRule="exact"/>
        <w:ind w:left="40"/>
      </w:pPr>
    </w:p>
    <w:p w:rsidR="001C00CD" w:rsidRPr="00A07241" w:rsidRDefault="008509C4" w:rsidP="001C00CD">
      <w:pPr>
        <w:pStyle w:val="12"/>
        <w:numPr>
          <w:ilvl w:val="0"/>
          <w:numId w:val="5"/>
        </w:numPr>
        <w:shd w:val="clear" w:color="auto" w:fill="auto"/>
        <w:spacing w:after="0" w:line="280" w:lineRule="exact"/>
        <w:jc w:val="both"/>
        <w:rPr>
          <w:b/>
        </w:rPr>
      </w:pPr>
      <w:r>
        <w:rPr>
          <w:b/>
        </w:rPr>
        <w:t xml:space="preserve">Организационный момент. </w:t>
      </w:r>
      <w:r w:rsidR="001C00CD" w:rsidRPr="00A07241">
        <w:rPr>
          <w:b/>
        </w:rPr>
        <w:t>Психологический настрой!</w:t>
      </w:r>
      <w:r>
        <w:rPr>
          <w:b/>
        </w:rPr>
        <w:t xml:space="preserve"> </w:t>
      </w:r>
      <w:r w:rsidRPr="008509C4">
        <w:t>(Построение, доклад дежурного,</w:t>
      </w:r>
      <w:r>
        <w:t xml:space="preserve"> хождение по камешкам</w:t>
      </w:r>
      <w:r w:rsidR="001D5EB4">
        <w:t xml:space="preserve"> </w:t>
      </w:r>
      <w:r>
        <w:t>-подошвенное осязание</w:t>
      </w:r>
      <w:r w:rsidRPr="008509C4">
        <w:t>)</w:t>
      </w:r>
    </w:p>
    <w:p w:rsidR="00C60FD6" w:rsidRDefault="008509C4" w:rsidP="008509C4">
      <w:pPr>
        <w:pStyle w:val="32"/>
        <w:numPr>
          <w:ilvl w:val="0"/>
          <w:numId w:val="14"/>
        </w:numPr>
        <w:shd w:val="clear" w:color="auto" w:fill="auto"/>
        <w:spacing w:before="117"/>
        <w:ind w:right="920"/>
        <w:rPr>
          <w:sz w:val="28"/>
          <w:szCs w:val="28"/>
        </w:rPr>
      </w:pPr>
      <w:r>
        <w:rPr>
          <w:sz w:val="28"/>
          <w:szCs w:val="28"/>
        </w:rPr>
        <w:t>У нас гости -</w:t>
      </w:r>
      <w:r w:rsidR="001C00CD" w:rsidRPr="00C03D60">
        <w:rPr>
          <w:sz w:val="28"/>
          <w:szCs w:val="28"/>
        </w:rPr>
        <w:t xml:space="preserve">подарите </w:t>
      </w:r>
      <w:r w:rsidR="001C00CD" w:rsidRPr="00C03D60">
        <w:rPr>
          <w:rStyle w:val="14pt"/>
          <w:i w:val="0"/>
        </w:rPr>
        <w:t>свою</w:t>
      </w:r>
      <w:r w:rsidR="001C00CD" w:rsidRPr="00C03D60">
        <w:rPr>
          <w:sz w:val="28"/>
          <w:szCs w:val="28"/>
        </w:rPr>
        <w:t xml:space="preserve"> улыбку гостям и </w:t>
      </w:r>
      <w:r w:rsidR="001C00CD" w:rsidRPr="00C03D60">
        <w:rPr>
          <w:rStyle w:val="14pt"/>
          <w:i w:val="0"/>
        </w:rPr>
        <w:t>друг</w:t>
      </w:r>
      <w:r w:rsidR="001C00CD" w:rsidRPr="00C03D60">
        <w:rPr>
          <w:sz w:val="28"/>
          <w:szCs w:val="28"/>
        </w:rPr>
        <w:t xml:space="preserve"> другу! Какие замечательные у вас улыбки! Нужно  </w:t>
      </w:r>
      <w:r w:rsidR="001C00CD" w:rsidRPr="00C03D60">
        <w:rPr>
          <w:sz w:val="28"/>
          <w:szCs w:val="28"/>
        </w:rPr>
        <w:lastRenderedPageBreak/>
        <w:t>чаще другу улыбаться!</w:t>
      </w:r>
    </w:p>
    <w:p w:rsidR="00323B68" w:rsidRDefault="00323B68" w:rsidP="00323B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3B68">
        <w:rPr>
          <w:sz w:val="28"/>
          <w:szCs w:val="28"/>
        </w:rPr>
        <w:t>Аффирмации</w:t>
      </w:r>
      <w:r>
        <w:t xml:space="preserve"> - </w:t>
      </w:r>
      <w:r w:rsidRPr="00323B68">
        <w:rPr>
          <w:rFonts w:ascii="Times New Roman" w:hAnsi="Times New Roman" w:cs="Times New Roman"/>
          <w:sz w:val="28"/>
          <w:szCs w:val="28"/>
        </w:rPr>
        <w:t xml:space="preserve">у меня все хорошо! Я умный и сообразительный! </w:t>
      </w:r>
    </w:p>
    <w:p w:rsidR="00323B68" w:rsidRDefault="00323B68" w:rsidP="00323B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люблю свои глаза. У меня великолепное зрение.</w:t>
      </w:r>
    </w:p>
    <w:p w:rsidR="00323B68" w:rsidRDefault="00323B68" w:rsidP="00323B6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 ладошках чертится палочкой геом. фигура+на спине буква.</w:t>
      </w:r>
    </w:p>
    <w:p w:rsidR="00323B68" w:rsidRDefault="00323B68" w:rsidP="00323B6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движение- игра  «Обезьянки».</w:t>
      </w:r>
    </w:p>
    <w:p w:rsidR="008509C4" w:rsidRDefault="008509C4" w:rsidP="00323B6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«Тир»</w:t>
      </w:r>
      <w:r w:rsidR="001D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a5"/>
          <w:rFonts w:eastAsiaTheme="minorHAnsi"/>
          <w:b w:val="0"/>
        </w:rPr>
        <w:t>фланелеграфе.</w:t>
      </w:r>
    </w:p>
    <w:p w:rsidR="00C60FD6" w:rsidRDefault="00323B68" w:rsidP="009C2CF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«Релакс»</w:t>
      </w:r>
      <w:r w:rsidR="008509C4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1D5EB4">
        <w:rPr>
          <w:rFonts w:ascii="Times New Roman" w:hAnsi="Times New Roman" w:cs="Times New Roman"/>
          <w:sz w:val="28"/>
          <w:szCs w:val="28"/>
        </w:rPr>
        <w:t xml:space="preserve"> </w:t>
      </w:r>
      <w:r w:rsidR="008509C4">
        <w:rPr>
          <w:rFonts w:ascii="Times New Roman" w:hAnsi="Times New Roman" w:cs="Times New Roman"/>
          <w:sz w:val="28"/>
          <w:szCs w:val="28"/>
        </w:rPr>
        <w:t>-</w:t>
      </w:r>
      <w:r w:rsidR="001D5EB4">
        <w:rPr>
          <w:rFonts w:ascii="Times New Roman" w:hAnsi="Times New Roman" w:cs="Times New Roman"/>
          <w:sz w:val="28"/>
          <w:szCs w:val="28"/>
        </w:rPr>
        <w:t xml:space="preserve"> </w:t>
      </w:r>
      <w:r w:rsidR="008509C4">
        <w:rPr>
          <w:rFonts w:ascii="Times New Roman" w:hAnsi="Times New Roman" w:cs="Times New Roman"/>
          <w:sz w:val="28"/>
          <w:szCs w:val="28"/>
        </w:rPr>
        <w:t>снятие общего утомления и тренировка аккомодационной мышцы.</w:t>
      </w:r>
    </w:p>
    <w:p w:rsidR="008509C4" w:rsidRPr="009C2CFD" w:rsidRDefault="008509C4" w:rsidP="008509C4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8509C4" w:rsidRPr="008509C4" w:rsidRDefault="003B4810" w:rsidP="003B4810">
      <w:pPr>
        <w:shd w:val="clear" w:color="auto" w:fill="FFFFFF"/>
        <w:tabs>
          <w:tab w:val="left" w:pos="499"/>
        </w:tabs>
        <w:spacing w:before="230"/>
        <w:ind w:left="-426" w:right="-56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09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5E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6F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09C4">
        <w:rPr>
          <w:rFonts w:ascii="Times New Roman" w:hAnsi="Times New Roman" w:cs="Times New Roman"/>
          <w:spacing w:val="-6"/>
          <w:sz w:val="28"/>
          <w:szCs w:val="28"/>
        </w:rPr>
        <w:t>Займите свои места</w:t>
      </w:r>
      <w:r w:rsidR="00A16F5A">
        <w:rPr>
          <w:rFonts w:ascii="Times New Roman" w:hAnsi="Times New Roman" w:cs="Times New Roman"/>
          <w:spacing w:val="-6"/>
          <w:sz w:val="28"/>
          <w:szCs w:val="28"/>
        </w:rPr>
        <w:t>. (Сядьте правильно, ориентируйтесь по спинке стула)</w:t>
      </w:r>
    </w:p>
    <w:p w:rsidR="003B4810" w:rsidRPr="00402024" w:rsidRDefault="003B4810" w:rsidP="003B4810">
      <w:pPr>
        <w:shd w:val="clear" w:color="auto" w:fill="FFFFFF"/>
        <w:tabs>
          <w:tab w:val="left" w:pos="499"/>
        </w:tabs>
        <w:spacing w:before="230"/>
        <w:ind w:left="-426" w:right="-564"/>
        <w:jc w:val="both"/>
        <w:rPr>
          <w:sz w:val="28"/>
          <w:szCs w:val="28"/>
        </w:rPr>
      </w:pPr>
      <w:r w:rsidRPr="007255CC">
        <w:rPr>
          <w:rFonts w:ascii="Times New Roman" w:hAnsi="Times New Roman" w:cs="Times New Roman"/>
          <w:b/>
          <w:spacing w:val="-6"/>
          <w:sz w:val="28"/>
          <w:szCs w:val="28"/>
        </w:rPr>
        <w:t>Задание 1.</w:t>
      </w:r>
      <w:r w:rsidRPr="00402024">
        <w:rPr>
          <w:spacing w:val="-6"/>
          <w:sz w:val="28"/>
          <w:szCs w:val="28"/>
        </w:rPr>
        <w:t xml:space="preserve"> </w:t>
      </w:r>
      <w:r w:rsidRPr="007255CC">
        <w:rPr>
          <w:rFonts w:ascii="Times New Roman" w:hAnsi="Times New Roman" w:cs="Times New Roman"/>
          <w:spacing w:val="-6"/>
          <w:sz w:val="28"/>
          <w:szCs w:val="28"/>
        </w:rPr>
        <w:t>"Где этот домик?"</w:t>
      </w:r>
    </w:p>
    <w:p w:rsidR="009C2CFD" w:rsidRPr="003B4810" w:rsidRDefault="003B4810" w:rsidP="009C2CFD">
      <w:pPr>
        <w:shd w:val="clear" w:color="auto" w:fill="FFFFFF"/>
        <w:ind w:left="-426" w:right="-56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255CC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Материал к заданию</w:t>
      </w:r>
      <w:r w:rsidRPr="007255CC">
        <w:rPr>
          <w:rFonts w:ascii="Times New Roman" w:hAnsi="Times New Roman" w:cs="Times New Roman"/>
          <w:i/>
          <w:iCs/>
          <w:spacing w:val="-4"/>
          <w:sz w:val="28"/>
          <w:szCs w:val="28"/>
        </w:rPr>
        <w:t>.</w:t>
      </w:r>
      <w:r w:rsidRPr="00402024">
        <w:rPr>
          <w:i/>
          <w:iCs/>
          <w:spacing w:val="-4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spacing w:val="-4"/>
          <w:sz w:val="28"/>
          <w:szCs w:val="28"/>
        </w:rPr>
        <w:t xml:space="preserve">Плакат с домиками (см. </w:t>
      </w:r>
      <w:r w:rsidR="00972472">
        <w:rPr>
          <w:rFonts w:ascii="Times New Roman" w:hAnsi="Times New Roman" w:cs="Times New Roman"/>
          <w:sz w:val="28"/>
          <w:szCs w:val="28"/>
        </w:rPr>
        <w:t>приложение</w:t>
      </w:r>
      <w:r w:rsidRPr="003B4810">
        <w:rPr>
          <w:rFonts w:ascii="Times New Roman" w:hAnsi="Times New Roman" w:cs="Times New Roman"/>
          <w:sz w:val="28"/>
          <w:szCs w:val="28"/>
        </w:rPr>
        <w:t>).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B4810">
        <w:rPr>
          <w:rFonts w:ascii="Times New Roman" w:hAnsi="Times New Roman" w:cs="Times New Roman"/>
          <w:spacing w:val="-11"/>
          <w:sz w:val="28"/>
          <w:szCs w:val="28"/>
        </w:rPr>
        <w:t>Учитель сначала говорит: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4810">
        <w:rPr>
          <w:rFonts w:ascii="Times New Roman" w:hAnsi="Times New Roman" w:cs="Times New Roman"/>
          <w:spacing w:val="-11"/>
          <w:sz w:val="28"/>
          <w:szCs w:val="28"/>
        </w:rPr>
        <w:t xml:space="preserve"> "Домики </w:t>
      </w:r>
      <w:r w:rsidRPr="003B4810">
        <w:rPr>
          <w:rFonts w:ascii="Times New Roman" w:hAnsi="Times New Roman" w:cs="Times New Roman"/>
          <w:sz w:val="28"/>
          <w:szCs w:val="28"/>
        </w:rPr>
        <w:t>1, 2, 3</w:t>
      </w:r>
      <w:r w:rsidRPr="003B4810">
        <w:rPr>
          <w:rFonts w:ascii="Times New Roman" w:hAnsi="Times New Roman" w:cs="Times New Roman"/>
          <w:spacing w:val="-11"/>
          <w:sz w:val="28"/>
          <w:szCs w:val="28"/>
        </w:rPr>
        <w:t xml:space="preserve"> располо</w:t>
      </w:r>
      <w:r w:rsidRPr="003B4810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t xml:space="preserve">жены в верхнем ряду,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 xml:space="preserve">домики 4,  5,  6 - в среднем,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>7, 8 -</w:t>
      </w:r>
      <w:r w:rsidRPr="003B4810">
        <w:rPr>
          <w:rFonts w:ascii="Times New Roman" w:hAnsi="Times New Roman" w:cs="Times New Roman"/>
          <w:spacing w:val="-12"/>
          <w:sz w:val="28"/>
          <w:szCs w:val="28"/>
        </w:rPr>
        <w:t xml:space="preserve">в нижнем.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4810">
        <w:rPr>
          <w:rFonts w:ascii="Times New Roman" w:hAnsi="Times New Roman" w:cs="Times New Roman"/>
          <w:spacing w:val="-12"/>
          <w:sz w:val="28"/>
          <w:szCs w:val="28"/>
        </w:rPr>
        <w:t xml:space="preserve">Домики 1, 4,7 расположены в левом столбце.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 xml:space="preserve">2,5,8 - в среднем.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 xml:space="preserve">3.6 - в правом".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>Затем задает вопро</w:t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t>сы: "Где, в каком ряду и столбце расположен домик 4?".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B4810">
        <w:rPr>
          <w:rFonts w:ascii="Times New Roman" w:hAnsi="Times New Roman" w:cs="Times New Roman"/>
          <w:spacing w:val="-13"/>
          <w:sz w:val="28"/>
          <w:szCs w:val="28"/>
        </w:rPr>
        <w:t xml:space="preserve"> "Домики 2 и 6 находятся в одном ряду?", </w:t>
      </w:r>
    </w:p>
    <w:p w:rsidR="003B4810" w:rsidRPr="003B4810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B4810">
        <w:rPr>
          <w:rFonts w:ascii="Times New Roman" w:hAnsi="Times New Roman" w:cs="Times New Roman"/>
          <w:spacing w:val="-13"/>
          <w:sz w:val="28"/>
          <w:szCs w:val="28"/>
        </w:rPr>
        <w:t xml:space="preserve">"Какой домик </w:t>
      </w:r>
      <w:r w:rsidRPr="003B4810">
        <w:rPr>
          <w:rFonts w:ascii="Times New Roman" w:hAnsi="Times New Roman" w:cs="Times New Roman"/>
          <w:spacing w:val="-12"/>
          <w:sz w:val="28"/>
          <w:szCs w:val="28"/>
        </w:rPr>
        <w:t>находится в нижнем ряду и левом столбце?" и т.п.</w:t>
      </w:r>
    </w:p>
    <w:p w:rsidR="003B4810" w:rsidRPr="003B4810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7255CC">
        <w:rPr>
          <w:rFonts w:ascii="Times New Roman" w:hAnsi="Times New Roman" w:cs="Times New Roman"/>
          <w:b/>
          <w:spacing w:val="-7"/>
          <w:sz w:val="28"/>
          <w:szCs w:val="28"/>
        </w:rPr>
        <w:t>Задание 2.</w:t>
      </w:r>
      <w:r w:rsidRPr="003B4810">
        <w:rPr>
          <w:rFonts w:ascii="Times New Roman" w:hAnsi="Times New Roman" w:cs="Times New Roman"/>
          <w:spacing w:val="-7"/>
          <w:sz w:val="28"/>
          <w:szCs w:val="28"/>
        </w:rPr>
        <w:t xml:space="preserve"> "Чей узор лучше?" (графический дик</w:t>
      </w:r>
      <w:r w:rsidRPr="003B481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B4810">
        <w:rPr>
          <w:rFonts w:ascii="Times New Roman" w:hAnsi="Times New Roman" w:cs="Times New Roman"/>
          <w:sz w:val="28"/>
          <w:szCs w:val="28"/>
        </w:rPr>
        <w:t>тант).</w:t>
      </w:r>
    </w:p>
    <w:p w:rsidR="003B4810" w:rsidRPr="003B4810" w:rsidRDefault="003B4810" w:rsidP="003B4810">
      <w:pPr>
        <w:shd w:val="clear" w:color="auto" w:fill="FFFFFF"/>
        <w:spacing w:before="5"/>
        <w:ind w:left="-426" w:right="-56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7255CC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Материал к заданию.</w:t>
      </w:r>
      <w:r w:rsidRPr="003B481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spacing w:val="-6"/>
          <w:sz w:val="28"/>
          <w:szCs w:val="28"/>
        </w:rPr>
        <w:t xml:space="preserve">На каждого ученика лист </w:t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t xml:space="preserve">бумаги в клеточку и карандаш. На листе слева, около </w:t>
      </w:r>
      <w:r w:rsidRPr="003B4810">
        <w:rPr>
          <w:rFonts w:ascii="Times New Roman" w:hAnsi="Times New Roman" w:cs="Times New Roman"/>
          <w:spacing w:val="-8"/>
          <w:sz w:val="28"/>
          <w:szCs w:val="28"/>
        </w:rPr>
        <w:t>края, на пересечении линий поставить друг под дру</w:t>
      </w:r>
      <w:r w:rsidRPr="003B481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7"/>
          <w:sz w:val="28"/>
          <w:szCs w:val="28"/>
        </w:rPr>
        <w:t>гом через 10 клеточек 2 жирные точки.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B4810">
        <w:rPr>
          <w:rFonts w:ascii="Times New Roman" w:hAnsi="Times New Roman" w:cs="Times New Roman"/>
          <w:spacing w:val="-14"/>
          <w:sz w:val="28"/>
          <w:szCs w:val="28"/>
        </w:rPr>
        <w:t xml:space="preserve">Учитель говорит: "Сейчас мы будем рисовать разные </w:t>
      </w:r>
      <w:r w:rsidRPr="003B4810">
        <w:rPr>
          <w:rFonts w:ascii="Times New Roman" w:hAnsi="Times New Roman" w:cs="Times New Roman"/>
          <w:spacing w:val="-12"/>
          <w:sz w:val="28"/>
          <w:szCs w:val="28"/>
        </w:rPr>
        <w:t>узоры. Надо, чтобы они получились красивыми и акку</w:t>
      </w:r>
      <w:r w:rsidRPr="003B4810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14"/>
          <w:sz w:val="28"/>
          <w:szCs w:val="28"/>
        </w:rPr>
        <w:t xml:space="preserve">ратными. Слушайте меня внимательно, я буду говорить, </w:t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t>на сколько клеточек и в какую сторону вы должны про</w:t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softHyphen/>
        <w:t xml:space="preserve">водить линию. Повторять не буду. Карандаш от бумаги не отрывать". </w:t>
      </w:r>
    </w:p>
    <w:p w:rsid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4810">
        <w:rPr>
          <w:rFonts w:ascii="Times New Roman" w:hAnsi="Times New Roman" w:cs="Times New Roman"/>
          <w:spacing w:val="-13"/>
          <w:sz w:val="28"/>
          <w:szCs w:val="28"/>
        </w:rPr>
        <w:t>Затем учитель вместе с учениками выпол</w:t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1"/>
          <w:sz w:val="28"/>
          <w:szCs w:val="28"/>
        </w:rPr>
        <w:t xml:space="preserve">няет   первый,   тренировочный   узор.   Ученики </w:t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t>ставят карандаш на верхнюю точку, а учитель одно</w:t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10"/>
          <w:sz w:val="28"/>
          <w:szCs w:val="28"/>
        </w:rPr>
        <w:t>временно на доске рисует узор и диктует:</w:t>
      </w:r>
    </w:p>
    <w:p w:rsidR="007255CC" w:rsidRPr="007255CC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255C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"Одна клет</w:t>
      </w:r>
      <w:r w:rsidRPr="007255CC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7255C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ка вниз, одна клетка направо, одна клетка вверх, одна </w:t>
      </w:r>
      <w:r w:rsidRPr="007255C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клетка </w:t>
      </w:r>
      <w:r w:rsidRPr="007255C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направо, </w:t>
      </w:r>
      <w:r w:rsidRPr="007255CC">
        <w:rPr>
          <w:rFonts w:ascii="Times New Roman" w:hAnsi="Times New Roman" w:cs="Times New Roman"/>
          <w:b/>
          <w:spacing w:val="-11"/>
          <w:sz w:val="28"/>
          <w:szCs w:val="28"/>
        </w:rPr>
        <w:t>одна клетка вниз, одна клетка напра</w:t>
      </w:r>
      <w:r w:rsidRPr="007255CC">
        <w:rPr>
          <w:rFonts w:ascii="Times New Roman" w:hAnsi="Times New Roman" w:cs="Times New Roman"/>
          <w:b/>
          <w:spacing w:val="-11"/>
          <w:sz w:val="28"/>
          <w:szCs w:val="28"/>
        </w:rPr>
        <w:softHyphen/>
      </w:r>
      <w:r w:rsidRPr="007255C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во, одна </w:t>
      </w:r>
      <w:r w:rsidRPr="007255CC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клетка </w:t>
      </w:r>
      <w:r w:rsidRPr="007255C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вверх. Дальше продолжайте рисовать узор сами". </w:t>
      </w:r>
    </w:p>
    <w:p w:rsidR="003B4810" w:rsidRPr="003B4810" w:rsidRDefault="003B4810" w:rsidP="003B4810">
      <w:pPr>
        <w:shd w:val="clear" w:color="auto" w:fill="FFFFFF"/>
        <w:ind w:left="-426" w:right="-564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3B4810">
        <w:rPr>
          <w:rFonts w:ascii="Times New Roman" w:hAnsi="Times New Roman" w:cs="Times New Roman"/>
          <w:spacing w:val="-9"/>
          <w:sz w:val="28"/>
          <w:szCs w:val="28"/>
        </w:rPr>
        <w:t>При диктовке делаются достаточные пау</w:t>
      </w:r>
      <w:r w:rsidRPr="003B481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B4810">
        <w:rPr>
          <w:rFonts w:ascii="Times New Roman" w:hAnsi="Times New Roman" w:cs="Times New Roman"/>
          <w:spacing w:val="-10"/>
          <w:sz w:val="28"/>
          <w:szCs w:val="28"/>
        </w:rPr>
        <w:t xml:space="preserve">зы. Нельзя повторять предыдущие части узора. На самостоятельное продолжение узора дается </w:t>
      </w:r>
      <w:r w:rsidRPr="003B4810">
        <w:rPr>
          <w:rFonts w:ascii="Times New Roman" w:hAnsi="Times New Roman" w:cs="Times New Roman"/>
          <w:spacing w:val="-8"/>
          <w:sz w:val="28"/>
          <w:szCs w:val="28"/>
        </w:rPr>
        <w:t>2 мин.</w:t>
      </w:r>
    </w:p>
    <w:p w:rsidR="003B4810" w:rsidRPr="003B4810" w:rsidRDefault="003B4810" w:rsidP="003B4810">
      <w:pPr>
        <w:shd w:val="clear" w:color="auto" w:fill="FFFFFF"/>
        <w:ind w:left="-426" w:right="-564"/>
        <w:jc w:val="both"/>
        <w:rPr>
          <w:rFonts w:ascii="Times New Roman" w:hAnsi="Times New Roman" w:cs="Times New Roman"/>
          <w:sz w:val="28"/>
          <w:szCs w:val="28"/>
        </w:rPr>
      </w:pPr>
      <w:r w:rsidRPr="003B4810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3B4810">
        <w:rPr>
          <w:rFonts w:ascii="Times New Roman" w:hAnsi="Times New Roman" w:cs="Times New Roman"/>
          <w:bCs/>
          <w:spacing w:val="-6"/>
          <w:sz w:val="28"/>
          <w:szCs w:val="28"/>
        </w:rPr>
        <w:t>окончании</w:t>
      </w:r>
      <w:r w:rsidRPr="003B481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spacing w:val="-6"/>
          <w:sz w:val="28"/>
          <w:szCs w:val="28"/>
        </w:rPr>
        <w:t xml:space="preserve">учитель просматривает узоры </w:t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t xml:space="preserve">и </w:t>
      </w:r>
      <w:r w:rsidRPr="003B4810">
        <w:rPr>
          <w:rFonts w:ascii="Times New Roman" w:hAnsi="Times New Roman" w:cs="Times New Roman"/>
          <w:bCs/>
          <w:spacing w:val="-13"/>
          <w:sz w:val="28"/>
          <w:szCs w:val="28"/>
        </w:rPr>
        <w:t>исправляет</w:t>
      </w:r>
      <w:r w:rsidRPr="003B481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spacing w:val="-13"/>
          <w:sz w:val="28"/>
          <w:szCs w:val="28"/>
        </w:rPr>
        <w:t>ошибки.</w:t>
      </w:r>
    </w:p>
    <w:p w:rsidR="003B4810" w:rsidRPr="003B4810" w:rsidRDefault="003B4810" w:rsidP="003B4810">
      <w:pPr>
        <w:shd w:val="clear" w:color="auto" w:fill="FFFFFF"/>
        <w:ind w:left="-426" w:right="-564" w:firstLine="182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B4810">
        <w:rPr>
          <w:rFonts w:ascii="Times New Roman" w:hAnsi="Times New Roman" w:cs="Times New Roman"/>
          <w:spacing w:val="-10"/>
          <w:sz w:val="28"/>
          <w:szCs w:val="28"/>
        </w:rPr>
        <w:t xml:space="preserve">Затем </w:t>
      </w:r>
      <w:r w:rsidRPr="003B4810">
        <w:rPr>
          <w:rFonts w:ascii="Times New Roman" w:hAnsi="Times New Roman" w:cs="Times New Roman"/>
          <w:bCs/>
          <w:spacing w:val="-10"/>
          <w:sz w:val="28"/>
          <w:szCs w:val="28"/>
        </w:rPr>
        <w:t>дети переходят</w:t>
      </w:r>
      <w:r w:rsidRPr="003B481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spacing w:val="-10"/>
          <w:sz w:val="28"/>
          <w:szCs w:val="28"/>
        </w:rPr>
        <w:t xml:space="preserve">к рисованию </w:t>
      </w:r>
      <w:r w:rsidRPr="003B4810">
        <w:rPr>
          <w:rFonts w:ascii="Times New Roman" w:hAnsi="Times New Roman" w:cs="Times New Roman"/>
          <w:bCs/>
          <w:spacing w:val="-10"/>
          <w:sz w:val="28"/>
          <w:szCs w:val="28"/>
        </w:rPr>
        <w:t>второго узора.</w:t>
      </w:r>
      <w:r w:rsidRPr="003B481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bCs/>
          <w:spacing w:val="-11"/>
          <w:sz w:val="28"/>
          <w:szCs w:val="28"/>
        </w:rPr>
        <w:t>Ученики ставят карандаши на</w:t>
      </w:r>
      <w:r w:rsidRPr="003B481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B4810">
        <w:rPr>
          <w:rFonts w:ascii="Times New Roman" w:hAnsi="Times New Roman" w:cs="Times New Roman"/>
          <w:bCs/>
          <w:spacing w:val="-11"/>
          <w:sz w:val="28"/>
          <w:szCs w:val="28"/>
        </w:rPr>
        <w:t>2-ю точку и только под диктовку учителя выполняют  следующий узор:</w:t>
      </w:r>
    </w:p>
    <w:p w:rsidR="003B4810" w:rsidRDefault="003B4810" w:rsidP="0097247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7255CC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Одна клетка вверх,</w:t>
      </w:r>
      <w:r w:rsidRPr="007255CC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7255C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одна клетка направо, одна клетка вверх, одна клетка направо, одна клетка вниз, одна клетка направо, одна клетка вниз, одна </w:t>
      </w:r>
      <w:r w:rsidRPr="007255CC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клетка направо, одна клетка вверх, одна клетка направо… далее сам-но. </w:t>
      </w:r>
      <w:r w:rsidRPr="007255CC">
        <w:rPr>
          <w:rFonts w:ascii="Times New Roman" w:hAnsi="Times New Roman" w:cs="Times New Roman"/>
          <w:bCs/>
          <w:spacing w:val="-11"/>
          <w:sz w:val="28"/>
          <w:szCs w:val="28"/>
        </w:rPr>
        <w:t>Обсуждение.</w:t>
      </w:r>
    </w:p>
    <w:p w:rsidR="00972472" w:rsidRPr="00A16F5A" w:rsidRDefault="00A16F5A" w:rsidP="00A16F5A">
      <w:pPr>
        <w:pStyle w:val="22"/>
        <w:numPr>
          <w:ilvl w:val="0"/>
          <w:numId w:val="10"/>
        </w:numPr>
        <w:shd w:val="clear" w:color="auto" w:fill="auto"/>
        <w:rPr>
          <w:rStyle w:val="24"/>
          <w:b w:val="0"/>
          <w:bCs w:val="0"/>
          <w:i w:val="0"/>
          <w:u w:val="none"/>
        </w:rPr>
      </w:pPr>
      <w:r w:rsidRPr="00A16F5A">
        <w:rPr>
          <w:b/>
          <w:bCs/>
          <w:i w:val="0"/>
          <w:sz w:val="28"/>
          <w:szCs w:val="28"/>
        </w:rPr>
        <w:t>Разминка.</w:t>
      </w:r>
      <w:r>
        <w:rPr>
          <w:i w:val="0"/>
        </w:rPr>
        <w:t xml:space="preserve">     </w:t>
      </w:r>
      <w:r w:rsidRPr="009C2CFD">
        <w:rPr>
          <w:b/>
          <w:bCs/>
          <w:i w:val="0"/>
          <w:sz w:val="28"/>
          <w:szCs w:val="28"/>
        </w:rPr>
        <w:t>Выполним гимнастику для глаз</w:t>
      </w:r>
      <w:r w:rsidRPr="009C2CFD">
        <w:rPr>
          <w:b/>
          <w:i w:val="0"/>
          <w:sz w:val="28"/>
          <w:szCs w:val="28"/>
        </w:rPr>
        <w:t xml:space="preserve"> </w:t>
      </w:r>
      <w:r w:rsidRPr="009C2CFD">
        <w:rPr>
          <w:rStyle w:val="24"/>
          <w:b w:val="0"/>
          <w:bCs w:val="0"/>
          <w:i w:val="0"/>
          <w:sz w:val="28"/>
          <w:szCs w:val="28"/>
          <w:u w:val="none"/>
        </w:rPr>
        <w:t>(пальминг)</w:t>
      </w:r>
    </w:p>
    <w:p w:rsidR="00A16F5A" w:rsidRPr="00A16F5A" w:rsidRDefault="00A16F5A" w:rsidP="00A16F5A">
      <w:pPr>
        <w:pStyle w:val="22"/>
        <w:shd w:val="clear" w:color="auto" w:fill="auto"/>
        <w:ind w:left="760"/>
        <w:rPr>
          <w:i w:val="0"/>
        </w:rPr>
      </w:pPr>
    </w:p>
    <w:p w:rsidR="00972472" w:rsidRPr="009C2CFD" w:rsidRDefault="00972472" w:rsidP="00972472">
      <w:pPr>
        <w:pStyle w:val="a8"/>
        <w:numPr>
          <w:ilvl w:val="0"/>
          <w:numId w:val="10"/>
        </w:numPr>
        <w:jc w:val="both"/>
        <w:rPr>
          <w:rFonts w:eastAsia="Times New Roman"/>
          <w:spacing w:val="-2"/>
          <w:sz w:val="28"/>
          <w:szCs w:val="28"/>
        </w:rPr>
      </w:pPr>
      <w:r w:rsidRPr="009C2CFD">
        <w:rPr>
          <w:rFonts w:ascii="Times New Roman" w:eastAsia="Times New Roman" w:hAnsi="Times New Roman" w:cs="Times New Roman"/>
          <w:sz w:val="28"/>
          <w:szCs w:val="28"/>
        </w:rPr>
        <w:t>Закрепление навыков работы на листе в клетку.</w:t>
      </w:r>
      <w:r w:rsidRPr="009C2CFD">
        <w:rPr>
          <w:sz w:val="28"/>
          <w:szCs w:val="28"/>
        </w:rPr>
        <w:t xml:space="preserve">  </w:t>
      </w:r>
    </w:p>
    <w:p w:rsidR="00A16F5A" w:rsidRPr="009C2CFD" w:rsidRDefault="001D5EB4" w:rsidP="001D5EB4">
      <w:pPr>
        <w:pStyle w:val="32"/>
        <w:shd w:val="clear" w:color="auto" w:fill="auto"/>
        <w:spacing w:before="117"/>
        <w:ind w:right="920"/>
        <w:jc w:val="center"/>
        <w:rPr>
          <w:b/>
          <w:sz w:val="28"/>
          <w:szCs w:val="28"/>
        </w:rPr>
      </w:pPr>
      <w:r w:rsidRPr="009C2CFD">
        <w:rPr>
          <w:b/>
          <w:sz w:val="28"/>
          <w:szCs w:val="28"/>
        </w:rPr>
        <w:t xml:space="preserve"> </w:t>
      </w:r>
      <w:r w:rsidR="00A16F5A" w:rsidRPr="009C2CFD">
        <w:rPr>
          <w:b/>
          <w:sz w:val="28"/>
          <w:szCs w:val="28"/>
        </w:rPr>
        <w:t>«</w:t>
      </w:r>
      <w:r w:rsidR="00A16F5A">
        <w:rPr>
          <w:b/>
          <w:sz w:val="28"/>
          <w:szCs w:val="28"/>
        </w:rPr>
        <w:t>М</w:t>
      </w:r>
      <w:r w:rsidR="00A16F5A" w:rsidRPr="009C2CFD">
        <w:rPr>
          <w:b/>
          <w:sz w:val="28"/>
          <w:szCs w:val="28"/>
        </w:rPr>
        <w:t>ашина»</w:t>
      </w:r>
    </w:p>
    <w:p w:rsidR="00A16F5A" w:rsidRDefault="00A16F5A" w:rsidP="00A16F5A">
      <w:pPr>
        <w:pStyle w:val="32"/>
        <w:shd w:val="clear" w:color="auto" w:fill="auto"/>
        <w:spacing w:before="117"/>
        <w:ind w:left="80" w:right="920"/>
        <w:rPr>
          <w:iCs/>
          <w:sz w:val="28"/>
          <w:szCs w:val="28"/>
        </w:rPr>
      </w:pPr>
      <w:r w:rsidRPr="0064022D">
        <w:rPr>
          <w:spacing w:val="-4"/>
          <w:sz w:val="28"/>
          <w:szCs w:val="28"/>
        </w:rPr>
        <w:t xml:space="preserve">Перед выполнением необходимо уточнить направление </w:t>
      </w:r>
      <w:r w:rsidRPr="0064022D">
        <w:rPr>
          <w:spacing w:val="-6"/>
          <w:sz w:val="28"/>
          <w:szCs w:val="28"/>
        </w:rPr>
        <w:t>«влево» и «вправо» (не путают ли их дети) и точку начала</w:t>
      </w:r>
      <w:r w:rsidRPr="00BD2E56">
        <w:rPr>
          <w:rFonts w:asciiTheme="majorHAnsi" w:hAnsiTheme="majorHAnsi" w:cs="Arial"/>
          <w:spacing w:val="-6"/>
          <w:sz w:val="32"/>
          <w:szCs w:val="32"/>
        </w:rPr>
        <w:t xml:space="preserve"> </w:t>
      </w:r>
      <w:r w:rsidRPr="0064022D">
        <w:rPr>
          <w:rFonts w:asciiTheme="majorHAnsi" w:hAnsiTheme="majorHAnsi" w:cs="Arial"/>
          <w:sz w:val="28"/>
          <w:szCs w:val="28"/>
        </w:rPr>
        <w:t>работы,</w:t>
      </w:r>
      <w:r w:rsidRPr="00C60FD6">
        <w:rPr>
          <w:i/>
          <w:iCs/>
        </w:rPr>
        <w:t xml:space="preserve"> </w:t>
      </w:r>
      <w:r w:rsidRPr="00C60FD6">
        <w:rPr>
          <w:iCs/>
          <w:sz w:val="28"/>
          <w:szCs w:val="28"/>
        </w:rPr>
        <w:t>по диаго</w:t>
      </w:r>
      <w:r w:rsidRPr="00C60FD6">
        <w:rPr>
          <w:iCs/>
          <w:sz w:val="28"/>
          <w:szCs w:val="28"/>
        </w:rPr>
        <w:softHyphen/>
        <w:t>нали вправо вверх, по диагонали вправо вниз, по диагонали влево вниз, по диагонали влево вверх.</w:t>
      </w:r>
    </w:p>
    <w:p w:rsidR="00972472" w:rsidRPr="009C2CFD" w:rsidRDefault="00972472" w:rsidP="00972472">
      <w:pPr>
        <w:pStyle w:val="a8"/>
        <w:ind w:left="400"/>
        <w:rPr>
          <w:rFonts w:ascii="Times New Roman" w:hAnsi="Times New Roman" w:cs="Times New Roman"/>
          <w:sz w:val="28"/>
          <w:szCs w:val="28"/>
        </w:rPr>
      </w:pPr>
    </w:p>
    <w:p w:rsidR="00A16F5A" w:rsidRDefault="00A16F5A" w:rsidP="00972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5.Самостоятельная работа</w:t>
      </w:r>
      <w:r w:rsidRPr="00A16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472" w:rsidRPr="00A16F5A" w:rsidRDefault="00A16F5A" w:rsidP="00972472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F5A">
        <w:rPr>
          <w:rFonts w:ascii="Times New Roman" w:hAnsi="Times New Roman" w:cs="Times New Roman"/>
          <w:sz w:val="28"/>
          <w:szCs w:val="28"/>
        </w:rPr>
        <w:t>а) за компьютером - игра «Тир»</w:t>
      </w:r>
    </w:p>
    <w:p w:rsidR="00A16F5A" w:rsidRPr="00A16F5A" w:rsidRDefault="00A16F5A" w:rsidP="00972472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F5A">
        <w:rPr>
          <w:rFonts w:ascii="Times New Roman" w:hAnsi="Times New Roman" w:cs="Times New Roman"/>
          <w:sz w:val="28"/>
          <w:szCs w:val="28"/>
        </w:rPr>
        <w:t>б) «Вышивка крестиком» -  на бумаге</w:t>
      </w:r>
    </w:p>
    <w:p w:rsidR="00972472" w:rsidRPr="00A16F5A" w:rsidRDefault="00972472" w:rsidP="00972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2472" w:rsidRPr="009C2CFD" w:rsidRDefault="00972472" w:rsidP="0097247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472">
        <w:rPr>
          <w:rFonts w:ascii="Times New Roman" w:eastAsia="Times New Roman" w:hAnsi="Times New Roman" w:cs="Times New Roman"/>
          <w:b/>
          <w:sz w:val="28"/>
          <w:szCs w:val="28"/>
        </w:rPr>
        <w:t>6. Работа с мелкой мозаикой.</w:t>
      </w:r>
      <w:r w:rsidRPr="009C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CFD">
        <w:rPr>
          <w:rFonts w:ascii="Times New Roman" w:hAnsi="Times New Roman" w:cs="Times New Roman"/>
          <w:sz w:val="28"/>
          <w:szCs w:val="28"/>
        </w:rPr>
        <w:t xml:space="preserve"> Формирование моторных навыков закрепления элементов на полотне в заданном пространственном положении. Определение количественных отношений между предметами, их пространственными свойствами на материале мозаики.</w:t>
      </w:r>
    </w:p>
    <w:p w:rsidR="00972472" w:rsidRPr="009C2CFD" w:rsidRDefault="00972472" w:rsidP="009724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CFD">
        <w:rPr>
          <w:rFonts w:ascii="Times New Roman" w:hAnsi="Times New Roman" w:cs="Times New Roman"/>
          <w:sz w:val="28"/>
          <w:szCs w:val="28"/>
        </w:rPr>
        <w:t xml:space="preserve">Поиск заданных элементов мозаики по вербальной инструкции педагога. </w:t>
      </w:r>
    </w:p>
    <w:p w:rsidR="00972472" w:rsidRPr="009C2CFD" w:rsidRDefault="00972472" w:rsidP="009724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CFD">
        <w:rPr>
          <w:rFonts w:ascii="Times New Roman" w:hAnsi="Times New Roman" w:cs="Times New Roman"/>
          <w:sz w:val="28"/>
          <w:szCs w:val="28"/>
        </w:rPr>
        <w:t>Выставление на мозаичном полотне заданного количества элементов в определенном пространственном положении:</w:t>
      </w:r>
    </w:p>
    <w:p w:rsidR="00972472" w:rsidRPr="009C2CFD" w:rsidRDefault="00972472" w:rsidP="00A16D6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CFD">
        <w:rPr>
          <w:rFonts w:ascii="Times New Roman" w:hAnsi="Times New Roman" w:cs="Times New Roman"/>
          <w:sz w:val="28"/>
          <w:szCs w:val="28"/>
        </w:rPr>
        <w:t>составление цветочных рядов;</w:t>
      </w:r>
    </w:p>
    <w:p w:rsidR="00972472" w:rsidRPr="009C2CFD" w:rsidRDefault="00972472" w:rsidP="00A16D6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CFD">
        <w:rPr>
          <w:rFonts w:ascii="Times New Roman" w:hAnsi="Times New Roman" w:cs="Times New Roman"/>
          <w:sz w:val="28"/>
          <w:szCs w:val="28"/>
        </w:rPr>
        <w:t>составление столбиков разной (одинаковой) величины;</w:t>
      </w:r>
    </w:p>
    <w:p w:rsidR="00972472" w:rsidRDefault="00972472" w:rsidP="00A16D6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9C2CFD">
        <w:rPr>
          <w:rFonts w:ascii="Times New Roman" w:hAnsi="Times New Roman" w:cs="Times New Roman"/>
          <w:sz w:val="28"/>
          <w:szCs w:val="28"/>
        </w:rPr>
        <w:t>составление простых геометрических фигур.</w:t>
      </w:r>
      <w:r w:rsidRPr="009C2CFD">
        <w:rPr>
          <w:sz w:val="28"/>
          <w:szCs w:val="28"/>
        </w:rPr>
        <w:t xml:space="preserve"> </w:t>
      </w:r>
    </w:p>
    <w:p w:rsidR="00972472" w:rsidRPr="009C2CFD" w:rsidRDefault="00972472" w:rsidP="00972472">
      <w:pPr>
        <w:pStyle w:val="a8"/>
        <w:rPr>
          <w:sz w:val="28"/>
          <w:szCs w:val="28"/>
        </w:rPr>
      </w:pPr>
    </w:p>
    <w:p w:rsidR="00A16F5A" w:rsidRPr="00A207D9" w:rsidRDefault="00972472" w:rsidP="006627F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2472">
        <w:rPr>
          <w:rFonts w:ascii="Times New Roman" w:hAnsi="Times New Roman" w:cs="Times New Roman"/>
          <w:b/>
          <w:sz w:val="28"/>
          <w:szCs w:val="28"/>
        </w:rPr>
        <w:t>7. Итог занятия.</w:t>
      </w:r>
      <w:r w:rsidR="00A1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5A" w:rsidRPr="00A16F5A">
        <w:rPr>
          <w:rFonts w:ascii="Times New Roman" w:hAnsi="Times New Roman" w:cs="Times New Roman"/>
          <w:sz w:val="28"/>
          <w:szCs w:val="28"/>
        </w:rPr>
        <w:t>Наше занятие подошло к концу. Понравилось вам ? Какую аффирмацию вы будете повторять каждое утро!</w:t>
      </w:r>
    </w:p>
    <w:p w:rsidR="00A16F5A" w:rsidRDefault="00A16F5A" w:rsidP="006627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21BE" w:rsidRDefault="008721BE" w:rsidP="006627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F5A">
        <w:rPr>
          <w:rFonts w:ascii="Times New Roman" w:hAnsi="Times New Roman" w:cs="Times New Roman"/>
          <w:sz w:val="28"/>
          <w:szCs w:val="28"/>
        </w:rPr>
        <w:t>«Телеграфисты»</w:t>
      </w: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F5A">
        <w:rPr>
          <w:rFonts w:ascii="Times New Roman" w:hAnsi="Times New Roman" w:cs="Times New Roman"/>
          <w:spacing w:val="-9"/>
          <w:sz w:val="28"/>
          <w:szCs w:val="28"/>
        </w:rPr>
        <w:t>Ученики по очереди воспроизводят серии ударов по столу, разделённых</w:t>
      </w:r>
      <w:r w:rsidRPr="00A16F5A">
        <w:rPr>
          <w:rFonts w:ascii="Times New Roman" w:hAnsi="Times New Roman" w:cs="Times New Roman"/>
          <w:sz w:val="28"/>
          <w:szCs w:val="28"/>
        </w:rPr>
        <w:t xml:space="preserve"> длинными и короткими паузами. Серии постепенно удлиняются и </w:t>
      </w:r>
      <w:r w:rsidRPr="00A16F5A">
        <w:rPr>
          <w:rFonts w:ascii="Times New Roman" w:hAnsi="Times New Roman" w:cs="Times New Roman"/>
          <w:spacing w:val="-11"/>
          <w:sz w:val="28"/>
          <w:szCs w:val="28"/>
        </w:rPr>
        <w:t>усложняются по структуре.</w:t>
      </w: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sz w:val="28"/>
          <w:szCs w:val="28"/>
        </w:rPr>
      </w:pPr>
      <w:r w:rsidRPr="00A16F5A">
        <w:rPr>
          <w:rFonts w:ascii="Times New Roman" w:hAnsi="Times New Roman" w:cs="Times New Roman"/>
          <w:spacing w:val="-12"/>
          <w:sz w:val="28"/>
          <w:szCs w:val="28"/>
        </w:rPr>
        <w:t>Образцы ритмов:</w:t>
      </w: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b/>
          <w:bCs/>
          <w:spacing w:val="-44"/>
          <w:sz w:val="28"/>
          <w:szCs w:val="28"/>
        </w:rPr>
      </w:pPr>
      <w:r w:rsidRPr="00A16F5A">
        <w:rPr>
          <w:rFonts w:ascii="Times New Roman" w:hAnsi="Times New Roman" w:cs="Times New Roman"/>
          <w:b/>
          <w:bCs/>
          <w:sz w:val="28"/>
          <w:szCs w:val="28"/>
        </w:rPr>
        <w:t>///,///</w:t>
      </w: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spacing w:val="-15"/>
          <w:sz w:val="28"/>
          <w:szCs w:val="28"/>
        </w:rPr>
      </w:pPr>
      <w:r w:rsidRPr="00A16F5A">
        <w:rPr>
          <w:rFonts w:ascii="Times New Roman" w:hAnsi="Times New Roman" w:cs="Times New Roman"/>
          <w:i/>
          <w:iCs/>
          <w:spacing w:val="-37"/>
          <w:sz w:val="28"/>
          <w:szCs w:val="28"/>
        </w:rPr>
        <w:t>1111,1111,1111</w:t>
      </w:r>
    </w:p>
    <w:p w:rsidR="008721BE" w:rsidRPr="00A16F5A" w:rsidRDefault="008721BE" w:rsidP="00A16F5A">
      <w:pPr>
        <w:pStyle w:val="a8"/>
        <w:rPr>
          <w:rFonts w:ascii="Times New Roman" w:hAnsi="Times New Roman" w:cs="Times New Roman"/>
          <w:spacing w:val="-15"/>
          <w:sz w:val="28"/>
          <w:szCs w:val="28"/>
        </w:rPr>
      </w:pPr>
      <w:r w:rsidRPr="00A16F5A">
        <w:rPr>
          <w:rFonts w:ascii="Times New Roman" w:hAnsi="Times New Roman" w:cs="Times New Roman"/>
          <w:i/>
          <w:iCs/>
          <w:spacing w:val="-43"/>
          <w:sz w:val="28"/>
          <w:szCs w:val="28"/>
        </w:rPr>
        <w:t>11111,111,11</w:t>
      </w:r>
    </w:p>
    <w:p w:rsidR="008721BE" w:rsidRPr="00B723FC" w:rsidRDefault="008721BE" w:rsidP="00A16F5A">
      <w:pPr>
        <w:pStyle w:val="a8"/>
        <w:rPr>
          <w:rFonts w:ascii="Times New Roman" w:hAnsi="Times New Roman" w:cs="Times New Roman"/>
          <w:spacing w:val="-12"/>
          <w:sz w:val="28"/>
          <w:szCs w:val="28"/>
        </w:rPr>
        <w:sectPr w:rsidR="008721BE" w:rsidRPr="00B723FC" w:rsidSect="005552BD">
          <w:type w:val="continuous"/>
          <w:pgSz w:w="11909" w:h="16834"/>
          <w:pgMar w:top="1440" w:right="1819" w:bottom="720" w:left="1440" w:header="720" w:footer="720" w:gutter="0"/>
          <w:cols w:space="720"/>
          <w:noEndnote/>
        </w:sectPr>
      </w:pPr>
      <w:r w:rsidRPr="00A16F5A">
        <w:rPr>
          <w:rFonts w:ascii="Times New Roman" w:hAnsi="Times New Roman" w:cs="Times New Roman"/>
          <w:i/>
          <w:iCs/>
          <w:spacing w:val="-43"/>
          <w:sz w:val="28"/>
          <w:szCs w:val="28"/>
        </w:rPr>
        <w:t>111111,11111,111,1</w:t>
      </w:r>
    </w:p>
    <w:p w:rsidR="00464FB1" w:rsidRPr="006A34DC" w:rsidRDefault="00464FB1" w:rsidP="00972472">
      <w:pPr>
        <w:pStyle w:val="32"/>
        <w:shd w:val="clear" w:color="auto" w:fill="auto"/>
        <w:spacing w:before="117"/>
        <w:ind w:right="920"/>
        <w:rPr>
          <w:sz w:val="24"/>
          <w:szCs w:val="24"/>
        </w:rPr>
      </w:pPr>
    </w:p>
    <w:sectPr w:rsidR="00464FB1" w:rsidRPr="006A34DC" w:rsidSect="001C00CD">
      <w:type w:val="continuous"/>
      <w:pgSz w:w="11909" w:h="16838"/>
      <w:pgMar w:top="709" w:right="655" w:bottom="3059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E7" w:rsidRDefault="00043AE7" w:rsidP="00CF5D5C">
      <w:r>
        <w:separator/>
      </w:r>
    </w:p>
  </w:endnote>
  <w:endnote w:type="continuationSeparator" w:id="1">
    <w:p w:rsidR="00043AE7" w:rsidRDefault="00043AE7" w:rsidP="00CF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E7" w:rsidRDefault="00043AE7"/>
  </w:footnote>
  <w:footnote w:type="continuationSeparator" w:id="1">
    <w:p w:rsidR="00043AE7" w:rsidRDefault="00043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2680C6"/>
    <w:lvl w:ilvl="0">
      <w:numFmt w:val="bullet"/>
      <w:lvlText w:val="*"/>
      <w:lvlJc w:val="left"/>
    </w:lvl>
  </w:abstractNum>
  <w:abstractNum w:abstractNumId="1">
    <w:nsid w:val="13A14D55"/>
    <w:multiLevelType w:val="multilevel"/>
    <w:tmpl w:val="E00265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22EF8"/>
    <w:multiLevelType w:val="singleLevel"/>
    <w:tmpl w:val="39B075B6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8D46B88"/>
    <w:multiLevelType w:val="multilevel"/>
    <w:tmpl w:val="C8A03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4377C"/>
    <w:multiLevelType w:val="multilevel"/>
    <w:tmpl w:val="B0461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215DE"/>
    <w:multiLevelType w:val="hybridMultilevel"/>
    <w:tmpl w:val="568CB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5740"/>
    <w:multiLevelType w:val="hybridMultilevel"/>
    <w:tmpl w:val="1508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3A0E"/>
    <w:multiLevelType w:val="multilevel"/>
    <w:tmpl w:val="D2AE1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81648"/>
    <w:multiLevelType w:val="hybridMultilevel"/>
    <w:tmpl w:val="E03AA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2634"/>
    <w:multiLevelType w:val="hybridMultilevel"/>
    <w:tmpl w:val="0DE698CE"/>
    <w:lvl w:ilvl="0" w:tplc="4C720102">
      <w:start w:val="3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65302702"/>
    <w:multiLevelType w:val="hybridMultilevel"/>
    <w:tmpl w:val="5FD613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B436FC"/>
    <w:multiLevelType w:val="hybridMultilevel"/>
    <w:tmpl w:val="5F3C0708"/>
    <w:lvl w:ilvl="0" w:tplc="5B0EA9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2"/>
    <w:lvlOverride w:ilvl="0">
      <w:lvl w:ilvl="0">
        <w:start w:val="1"/>
        <w:numFmt w:val="decimal"/>
        <w:lvlText w:val="%1)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5D5C"/>
    <w:rsid w:val="000156FF"/>
    <w:rsid w:val="000238C4"/>
    <w:rsid w:val="00030024"/>
    <w:rsid w:val="00043AE7"/>
    <w:rsid w:val="0005093C"/>
    <w:rsid w:val="001B4F0E"/>
    <w:rsid w:val="001C00CD"/>
    <w:rsid w:val="001D5EB4"/>
    <w:rsid w:val="0030034F"/>
    <w:rsid w:val="00317927"/>
    <w:rsid w:val="00323B68"/>
    <w:rsid w:val="003754F2"/>
    <w:rsid w:val="003A5C6B"/>
    <w:rsid w:val="003B4810"/>
    <w:rsid w:val="00464FB1"/>
    <w:rsid w:val="0050314B"/>
    <w:rsid w:val="00560391"/>
    <w:rsid w:val="005A491E"/>
    <w:rsid w:val="005F5B0A"/>
    <w:rsid w:val="005F6039"/>
    <w:rsid w:val="0064022D"/>
    <w:rsid w:val="0066031A"/>
    <w:rsid w:val="006627F2"/>
    <w:rsid w:val="00670C28"/>
    <w:rsid w:val="007139A5"/>
    <w:rsid w:val="007255CC"/>
    <w:rsid w:val="00743A3C"/>
    <w:rsid w:val="007D17C9"/>
    <w:rsid w:val="00847F65"/>
    <w:rsid w:val="008509C4"/>
    <w:rsid w:val="008721BE"/>
    <w:rsid w:val="00893C01"/>
    <w:rsid w:val="00902F30"/>
    <w:rsid w:val="00972472"/>
    <w:rsid w:val="009C2CFD"/>
    <w:rsid w:val="00A07241"/>
    <w:rsid w:val="00A16D6C"/>
    <w:rsid w:val="00A16F5A"/>
    <w:rsid w:val="00A207D9"/>
    <w:rsid w:val="00AA6870"/>
    <w:rsid w:val="00AC486C"/>
    <w:rsid w:val="00B063BA"/>
    <w:rsid w:val="00B70846"/>
    <w:rsid w:val="00B723FC"/>
    <w:rsid w:val="00C03D60"/>
    <w:rsid w:val="00C062C6"/>
    <w:rsid w:val="00C30F45"/>
    <w:rsid w:val="00C60FD6"/>
    <w:rsid w:val="00CB5EBA"/>
    <w:rsid w:val="00CE25AA"/>
    <w:rsid w:val="00CF5D5C"/>
    <w:rsid w:val="00DD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D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"/>
    <w:rsid w:val="00CF5D5C"/>
    <w:rPr>
      <w:color w:val="000000"/>
      <w:spacing w:val="0"/>
      <w:w w:val="100"/>
      <w:position w:val="0"/>
      <w:u w:val="single"/>
      <w:lang w:val="ru-RU"/>
    </w:rPr>
  </w:style>
  <w:style w:type="character" w:customStyle="1" w:styleId="114pt">
    <w:name w:val="Заголовок №1 + 14 pt"/>
    <w:basedOn w:val="1"/>
    <w:rsid w:val="00CF5D5C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155pt">
    <w:name w:val="Заголовок №1 + 15;5 pt;Полужирный"/>
    <w:basedOn w:val="1"/>
    <w:rsid w:val="00CF5D5C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a4">
    <w:name w:val="Основной текст_"/>
    <w:basedOn w:val="a0"/>
    <w:link w:val="12"/>
    <w:rsid w:val="00CF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F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F5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05pt">
    <w:name w:val="Основной текст (2) + 10;5 pt;Полужирный;Не курсив"/>
    <w:basedOn w:val="21"/>
    <w:rsid w:val="00CF5D5C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rsid w:val="00CF5D5C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F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CF5D5C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F5D5C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">
    <w:name w:val="Основной текст1"/>
    <w:basedOn w:val="a"/>
    <w:link w:val="a4"/>
    <w:rsid w:val="00CF5D5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F5D5C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F5D5C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CF5D5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pt">
    <w:name w:val="Основной текст + 14 pt;Курсив"/>
    <w:basedOn w:val="a4"/>
    <w:rsid w:val="001B4F0E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1B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1B4F0E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1B4F0E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32">
    <w:name w:val="Основной текст3"/>
    <w:basedOn w:val="a"/>
    <w:rsid w:val="001B4F0E"/>
    <w:pPr>
      <w:shd w:val="clear" w:color="auto" w:fill="FFFFFF"/>
      <w:spacing w:before="12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DD1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3pt0pt">
    <w:name w:val="Основной текст + 13 pt;Интервал 0 pt"/>
    <w:basedOn w:val="a4"/>
    <w:rsid w:val="00DD1C61"/>
    <w:rPr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 (2) + Не полужирный"/>
    <w:basedOn w:val="21"/>
    <w:rsid w:val="00DD1C61"/>
    <w:rPr>
      <w:b/>
      <w:bCs/>
      <w:i w:val="0"/>
      <w:iCs w:val="0"/>
      <w:color w:val="000000"/>
      <w:spacing w:val="0"/>
      <w:w w:val="100"/>
      <w:position w:val="0"/>
      <w:u w:val="single"/>
      <w:lang w:val="ru-RU"/>
    </w:rPr>
  </w:style>
  <w:style w:type="character" w:customStyle="1" w:styleId="1pt">
    <w:name w:val="Основной текст + Интервал 1 pt"/>
    <w:basedOn w:val="a4"/>
    <w:rsid w:val="00DD1C61"/>
    <w:rPr>
      <w:color w:val="000000"/>
      <w:spacing w:val="30"/>
      <w:w w:val="100"/>
      <w:position w:val="0"/>
      <w:sz w:val="27"/>
      <w:szCs w:val="27"/>
      <w:u w:val="single"/>
      <w:lang w:val="ru-RU"/>
    </w:rPr>
  </w:style>
  <w:style w:type="character" w:customStyle="1" w:styleId="3135pt0pt">
    <w:name w:val="Основной текст (3) + 13;5 pt;Интервал 0 pt"/>
    <w:basedOn w:val="3"/>
    <w:rsid w:val="00DD1C61"/>
    <w:rPr>
      <w:b w:val="0"/>
      <w:bC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pt0pt">
    <w:name w:val="Основной текст + 14 pt;Интервал 0 pt"/>
    <w:basedOn w:val="a4"/>
    <w:rsid w:val="00DD1C61"/>
    <w:rPr>
      <w:color w:val="000000"/>
      <w:spacing w:val="-1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DD1C61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DD1C61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styleId="a7">
    <w:name w:val="Strong"/>
    <w:basedOn w:val="a0"/>
    <w:uiPriority w:val="22"/>
    <w:qFormat/>
    <w:rsid w:val="00C30F45"/>
    <w:rPr>
      <w:b/>
      <w:bCs/>
    </w:rPr>
  </w:style>
  <w:style w:type="paragraph" w:styleId="a8">
    <w:name w:val="No Spacing"/>
    <w:uiPriority w:val="1"/>
    <w:qFormat/>
    <w:rsid w:val="00C30F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7139A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НН</dc:creator>
  <cp:lastModifiedBy>Olga</cp:lastModifiedBy>
  <cp:revision>22</cp:revision>
  <cp:lastPrinted>2014-02-26T02:11:00Z</cp:lastPrinted>
  <dcterms:created xsi:type="dcterms:W3CDTF">2014-02-24T09:11:00Z</dcterms:created>
  <dcterms:modified xsi:type="dcterms:W3CDTF">2014-02-27T01:26:00Z</dcterms:modified>
</cp:coreProperties>
</file>